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4" w:rsidRDefault="00917954" w:rsidP="00917954">
      <w:pPr>
        <w:pStyle w:val="a6"/>
        <w:rPr>
          <w:b/>
          <w:sz w:val="18"/>
        </w:rPr>
      </w:pPr>
      <w:r>
        <w:rPr>
          <w:b/>
          <w:sz w:val="18"/>
        </w:rPr>
        <w:t>РОССИЙСКАЯ   ФЕДЕРАЦИЯ</w:t>
      </w:r>
    </w:p>
    <w:p w:rsidR="00917954" w:rsidRDefault="00917954" w:rsidP="00917954">
      <w:pPr>
        <w:pStyle w:val="3"/>
        <w:spacing w:before="0" w:line="240" w:lineRule="auto"/>
        <w:jc w:val="center"/>
      </w:pPr>
      <w:r>
        <w:t>ТАЙМЫРСКИЙ  (ДОЛГАНО – НЕНЕЦКИЙ</w:t>
      </w:r>
      <w:proofErr w:type="gramStart"/>
      <w:r>
        <w:t xml:space="preserve"> )</w:t>
      </w:r>
      <w:proofErr w:type="gramEnd"/>
      <w:r>
        <w:t xml:space="preserve"> МУНИЦИПАЛЬНЫЙ  РАЙОН</w:t>
      </w:r>
    </w:p>
    <w:p w:rsidR="00917954" w:rsidRDefault="00917954" w:rsidP="00917954">
      <w:pPr>
        <w:spacing w:line="240" w:lineRule="auto"/>
        <w:jc w:val="center"/>
        <w:rPr>
          <w:b/>
          <w:sz w:val="18"/>
        </w:rPr>
      </w:pPr>
      <w:r>
        <w:rPr>
          <w:b/>
          <w:sz w:val="18"/>
        </w:rPr>
        <w:t>ТАЙМЫРСКОЕ МУНИЦИПАЛЬНОЕ КАЗЕННОЕ ОБРАЗОВАТЕЛЬНОЕ УЧРЕЖДЕНИЕ</w:t>
      </w:r>
    </w:p>
    <w:p w:rsidR="00917954" w:rsidRDefault="00917954" w:rsidP="00917954">
      <w:pPr>
        <w:spacing w:line="240" w:lineRule="auto"/>
        <w:jc w:val="center"/>
        <w:rPr>
          <w:b/>
          <w:sz w:val="18"/>
        </w:rPr>
      </w:pPr>
      <w:r>
        <w:rPr>
          <w:b/>
          <w:sz w:val="18"/>
        </w:rPr>
        <w:t>«ХАТАНГСКАЯ СРЕДНЯЯ ОБЩЕОБРАЗОВАТЕЛЬНАЯ ШКОЛА-ИНТЕРНАТ»</w:t>
      </w:r>
    </w:p>
    <w:p w:rsidR="00917954" w:rsidRDefault="00917954" w:rsidP="00917954">
      <w:pPr>
        <w:spacing w:line="240" w:lineRule="auto"/>
        <w:jc w:val="center"/>
        <w:rPr>
          <w:b/>
          <w:sz w:val="18"/>
        </w:rPr>
      </w:pPr>
      <w:r>
        <w:rPr>
          <w:b/>
          <w:sz w:val="18"/>
        </w:rPr>
        <w:t>(ТМКОУ  «ХАТАНГСКАЯ  СРЕДНЯЯ  ШКОЛА-ИНТЕРНАТ»)</w:t>
      </w:r>
    </w:p>
    <w:p w:rsidR="00917954" w:rsidRDefault="00917954" w:rsidP="00917954">
      <w:pPr>
        <w:spacing w:line="240" w:lineRule="auto"/>
        <w:jc w:val="center"/>
        <w:rPr>
          <w:b/>
          <w:sz w:val="18"/>
        </w:rPr>
      </w:pPr>
      <w:r>
        <w:rPr>
          <w:b/>
          <w:sz w:val="18"/>
        </w:rPr>
        <w:t>СЕЛЬСКОГО ПОСЕЛЕНИЯ  ХАТАНГА</w:t>
      </w:r>
    </w:p>
    <w:p w:rsidR="00917954" w:rsidRDefault="00917954" w:rsidP="00917954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color w:val="000000"/>
          <w:sz w:val="18"/>
          <w:szCs w:val="16"/>
        </w:rPr>
      </w:pPr>
      <w:r>
        <w:rPr>
          <w:b/>
          <w:sz w:val="18"/>
        </w:rPr>
        <w:t xml:space="preserve">647460   с. Хатанга  ул. Таймырская  42,  телефон  2-1068 ,  (839176) 2-10-68, </w:t>
      </w:r>
      <w:proofErr w:type="spellStart"/>
      <w:r>
        <w:rPr>
          <w:b/>
          <w:sz w:val="18"/>
          <w:lang w:val="en-US"/>
        </w:rPr>
        <w:t>taimyr</w:t>
      </w:r>
      <w:proofErr w:type="spellEnd"/>
      <w:r>
        <w:rPr>
          <w:b/>
          <w:sz w:val="18"/>
        </w:rPr>
        <w:t>2.2@</w:t>
      </w:r>
      <w:r>
        <w:rPr>
          <w:b/>
          <w:sz w:val="18"/>
          <w:lang w:val="en-US"/>
        </w:rPr>
        <w:t>mail</w:t>
      </w:r>
      <w:r>
        <w:rPr>
          <w:b/>
          <w:sz w:val="18"/>
        </w:rPr>
        <w:t>.</w:t>
      </w:r>
      <w:proofErr w:type="spellStart"/>
      <w:r>
        <w:rPr>
          <w:b/>
          <w:sz w:val="18"/>
          <w:lang w:val="en-US"/>
        </w:rPr>
        <w:t>ru</w:t>
      </w:r>
      <w:proofErr w:type="spellEnd"/>
    </w:p>
    <w:p w:rsidR="00917954" w:rsidRPr="00917954" w:rsidRDefault="00917954" w:rsidP="00917954">
      <w:pPr>
        <w:pBdr>
          <w:bottom w:val="single" w:sz="12" w:space="1" w:color="auto"/>
        </w:pBdr>
        <w:spacing w:line="240" w:lineRule="auto"/>
        <w:jc w:val="center"/>
        <w:rPr>
          <w:b/>
          <w:sz w:val="18"/>
        </w:rPr>
      </w:pPr>
      <w:r>
        <w:rPr>
          <w:b/>
          <w:sz w:val="18"/>
        </w:rPr>
        <w:t>ИНН/КПП 8403001322/840301001</w:t>
      </w:r>
    </w:p>
    <w:p w:rsidR="00917954" w:rsidRPr="00917954" w:rsidRDefault="00917954" w:rsidP="00917954">
      <w:pPr>
        <w:spacing w:after="0"/>
        <w:rPr>
          <w:rFonts w:ascii="Times New Roman" w:hAnsi="Times New Roman"/>
        </w:rPr>
      </w:pPr>
      <w:r>
        <w:t xml:space="preserve"> </w:t>
      </w:r>
      <w:r w:rsidRPr="00917954">
        <w:rPr>
          <w:rFonts w:ascii="Times New Roman" w:hAnsi="Times New Roman"/>
        </w:rPr>
        <w:t>«Утверждаю»                                                                           «Согласовано»                                                                         «Рассмотрено»</w:t>
      </w:r>
    </w:p>
    <w:p w:rsidR="00917954" w:rsidRPr="00917954" w:rsidRDefault="00917954" w:rsidP="00917954">
      <w:pPr>
        <w:spacing w:after="0"/>
        <w:rPr>
          <w:rFonts w:ascii="Times New Roman" w:hAnsi="Times New Roman"/>
        </w:rPr>
      </w:pPr>
      <w:r w:rsidRPr="00917954">
        <w:rPr>
          <w:rFonts w:ascii="Times New Roman" w:hAnsi="Times New Roman"/>
        </w:rPr>
        <w:t>Директор ТМКОУ «Хатангская средняя</w:t>
      </w:r>
    </w:p>
    <w:p w:rsidR="00917954" w:rsidRPr="00917954" w:rsidRDefault="00917954" w:rsidP="00917954">
      <w:pPr>
        <w:spacing w:after="0"/>
        <w:rPr>
          <w:rFonts w:ascii="Times New Roman" w:hAnsi="Times New Roman"/>
        </w:rPr>
      </w:pPr>
      <w:r w:rsidRPr="00917954">
        <w:rPr>
          <w:rFonts w:ascii="Times New Roman" w:hAnsi="Times New Roman"/>
        </w:rPr>
        <w:t xml:space="preserve"> школа-интернат»                                                                      Зам. директора по УВР                                                      на заседании МО</w:t>
      </w:r>
    </w:p>
    <w:p w:rsidR="00917954" w:rsidRPr="00917954" w:rsidRDefault="00917954" w:rsidP="00917954">
      <w:pPr>
        <w:spacing w:after="0"/>
        <w:rPr>
          <w:rFonts w:ascii="Times New Roman" w:hAnsi="Times New Roman"/>
        </w:rPr>
      </w:pPr>
      <w:r w:rsidRPr="00917954">
        <w:rPr>
          <w:rFonts w:ascii="Times New Roman" w:hAnsi="Times New Roman"/>
        </w:rPr>
        <w:t xml:space="preserve">                             Е.В. Васильева                                                                   Л.А. Чуприна                                             Протокол №_____</w:t>
      </w:r>
      <w:proofErr w:type="gramStart"/>
      <w:r w:rsidRPr="00917954">
        <w:rPr>
          <w:rFonts w:ascii="Times New Roman" w:hAnsi="Times New Roman"/>
        </w:rPr>
        <w:t>от</w:t>
      </w:r>
      <w:proofErr w:type="gramEnd"/>
      <w:r w:rsidRPr="00917954">
        <w:rPr>
          <w:rFonts w:ascii="Times New Roman" w:hAnsi="Times New Roman"/>
        </w:rPr>
        <w:t>___</w:t>
      </w:r>
    </w:p>
    <w:p w:rsidR="00917954" w:rsidRPr="00917954" w:rsidRDefault="00917954" w:rsidP="00917954">
      <w:pPr>
        <w:spacing w:after="0"/>
        <w:rPr>
          <w:rFonts w:ascii="Times New Roman" w:hAnsi="Times New Roman"/>
        </w:rPr>
      </w:pPr>
      <w:r w:rsidRPr="00917954">
        <w:rPr>
          <w:rFonts w:ascii="Times New Roman" w:hAnsi="Times New Roman"/>
        </w:rPr>
        <w:t>«____»_____________201</w:t>
      </w:r>
      <w:r w:rsidR="00EB168F">
        <w:rPr>
          <w:rFonts w:ascii="Times New Roman" w:hAnsi="Times New Roman"/>
        </w:rPr>
        <w:t>5</w:t>
      </w:r>
      <w:r w:rsidRPr="00917954">
        <w:rPr>
          <w:rFonts w:ascii="Times New Roman" w:hAnsi="Times New Roman"/>
        </w:rPr>
        <w:t xml:space="preserve">   г.                                                   «______»___________201</w:t>
      </w:r>
      <w:r w:rsidR="00EB168F">
        <w:rPr>
          <w:rFonts w:ascii="Times New Roman" w:hAnsi="Times New Roman"/>
        </w:rPr>
        <w:t>5</w:t>
      </w:r>
      <w:r w:rsidRPr="00917954">
        <w:rPr>
          <w:rFonts w:ascii="Times New Roman" w:hAnsi="Times New Roman"/>
        </w:rPr>
        <w:t xml:space="preserve">    г.                                       «_____»_________201</w:t>
      </w:r>
      <w:r w:rsidR="00EB168F">
        <w:rPr>
          <w:rFonts w:ascii="Times New Roman" w:hAnsi="Times New Roman"/>
        </w:rPr>
        <w:t>5</w:t>
      </w:r>
      <w:r w:rsidRPr="00917954">
        <w:rPr>
          <w:rFonts w:ascii="Times New Roman" w:hAnsi="Times New Roman"/>
        </w:rPr>
        <w:t>г.</w:t>
      </w:r>
    </w:p>
    <w:p w:rsidR="00917954" w:rsidRDefault="00917954" w:rsidP="00917954">
      <w:pPr>
        <w:jc w:val="center"/>
      </w:pPr>
    </w:p>
    <w:p w:rsidR="00917954" w:rsidRPr="00917954" w:rsidRDefault="00917954" w:rsidP="00917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95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17954" w:rsidRPr="00917954" w:rsidRDefault="00917954" w:rsidP="00917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954">
        <w:rPr>
          <w:rFonts w:ascii="Times New Roman" w:hAnsi="Times New Roman"/>
          <w:b/>
          <w:sz w:val="28"/>
          <w:szCs w:val="28"/>
        </w:rPr>
        <w:t>Учебного курса</w:t>
      </w:r>
    </w:p>
    <w:p w:rsidR="00917954" w:rsidRPr="00917954" w:rsidRDefault="00917954" w:rsidP="009179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17954">
        <w:rPr>
          <w:rFonts w:ascii="Times New Roman" w:hAnsi="Times New Roman"/>
          <w:b/>
          <w:sz w:val="36"/>
          <w:szCs w:val="36"/>
        </w:rPr>
        <w:t>Русск</w:t>
      </w:r>
      <w:r>
        <w:rPr>
          <w:rFonts w:ascii="Times New Roman" w:hAnsi="Times New Roman"/>
          <w:b/>
          <w:sz w:val="36"/>
          <w:szCs w:val="36"/>
        </w:rPr>
        <w:t>ая</w:t>
      </w:r>
      <w:r w:rsidRPr="0091795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литература</w:t>
      </w:r>
    </w:p>
    <w:p w:rsidR="00917954" w:rsidRPr="00917954" w:rsidRDefault="00917954" w:rsidP="009179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17954">
        <w:rPr>
          <w:rFonts w:ascii="Times New Roman" w:hAnsi="Times New Roman"/>
          <w:b/>
          <w:sz w:val="36"/>
          <w:szCs w:val="36"/>
        </w:rPr>
        <w:t>10 класс</w:t>
      </w:r>
    </w:p>
    <w:p w:rsidR="00917954" w:rsidRPr="00917954" w:rsidRDefault="00917954" w:rsidP="00917954">
      <w:pPr>
        <w:spacing w:after="0" w:line="240" w:lineRule="auto"/>
        <w:jc w:val="center"/>
        <w:rPr>
          <w:rFonts w:ascii="Times New Roman" w:hAnsi="Times New Roman"/>
          <w:b/>
        </w:rPr>
      </w:pPr>
      <w:r w:rsidRPr="00917954">
        <w:rPr>
          <w:rFonts w:ascii="Times New Roman" w:hAnsi="Times New Roman"/>
          <w:b/>
        </w:rPr>
        <w:t>На 2014-2015 учебный год</w:t>
      </w:r>
    </w:p>
    <w:p w:rsidR="00917954" w:rsidRPr="00917954" w:rsidRDefault="00917954" w:rsidP="00917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954">
        <w:rPr>
          <w:rFonts w:ascii="Times New Roman" w:hAnsi="Times New Roman"/>
          <w:b/>
          <w:sz w:val="28"/>
          <w:szCs w:val="28"/>
        </w:rPr>
        <w:t>Учителей русского языка и литературы ТМКОУ</w:t>
      </w:r>
    </w:p>
    <w:p w:rsidR="00917954" w:rsidRPr="00917954" w:rsidRDefault="00917954" w:rsidP="00917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954">
        <w:rPr>
          <w:rFonts w:ascii="Times New Roman" w:hAnsi="Times New Roman"/>
          <w:b/>
          <w:sz w:val="28"/>
          <w:szCs w:val="28"/>
        </w:rPr>
        <w:t>«Хатангская средняя школа-интернат»</w:t>
      </w:r>
    </w:p>
    <w:p w:rsidR="00917954" w:rsidRPr="00917954" w:rsidRDefault="00EB168F" w:rsidP="00917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Васильевой Елены Валентиновны</w:t>
      </w:r>
    </w:p>
    <w:p w:rsidR="00917954" w:rsidRDefault="00917954" w:rsidP="00917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B168F">
        <w:rPr>
          <w:b/>
          <w:sz w:val="28"/>
          <w:szCs w:val="28"/>
        </w:rPr>
        <w:t>4 разряд, высшая</w:t>
      </w:r>
      <w:r>
        <w:rPr>
          <w:b/>
          <w:sz w:val="28"/>
          <w:szCs w:val="28"/>
        </w:rPr>
        <w:t xml:space="preserve"> категория</w:t>
      </w:r>
    </w:p>
    <w:p w:rsidR="00917954" w:rsidRDefault="00917954" w:rsidP="00917954">
      <w:pPr>
        <w:rPr>
          <w:b/>
          <w:sz w:val="28"/>
          <w:szCs w:val="28"/>
        </w:rPr>
      </w:pPr>
    </w:p>
    <w:p w:rsidR="00917954" w:rsidRPr="0049253D" w:rsidRDefault="00917954" w:rsidP="00917954">
      <w:pPr>
        <w:jc w:val="center"/>
        <w:rPr>
          <w:sz w:val="28"/>
          <w:szCs w:val="28"/>
        </w:rPr>
      </w:pPr>
      <w:r>
        <w:rPr>
          <w:sz w:val="28"/>
          <w:szCs w:val="28"/>
        </w:rPr>
        <w:t>с.п. Хатанга</w:t>
      </w:r>
    </w:p>
    <w:p w:rsidR="00917954" w:rsidRDefault="00917954" w:rsidP="000728C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B168F">
        <w:rPr>
          <w:sz w:val="28"/>
          <w:szCs w:val="28"/>
        </w:rPr>
        <w:t>5</w:t>
      </w:r>
      <w:r w:rsidRPr="0049253D">
        <w:rPr>
          <w:sz w:val="28"/>
          <w:szCs w:val="28"/>
        </w:rPr>
        <w:t xml:space="preserve"> год</w:t>
      </w:r>
    </w:p>
    <w:p w:rsidR="00917954" w:rsidRPr="006440B6" w:rsidRDefault="00917954" w:rsidP="000728C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440B6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Пояснительная записка</w:t>
      </w:r>
    </w:p>
    <w:p w:rsidR="00917954" w:rsidRPr="006440B6" w:rsidRDefault="00917954" w:rsidP="00B2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0B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</w:t>
      </w:r>
      <w:proofErr w:type="gramStart"/>
      <w:r w:rsidRPr="006440B6">
        <w:rPr>
          <w:rFonts w:ascii="Times New Roman" w:hAnsi="Times New Roman"/>
          <w:sz w:val="28"/>
          <w:szCs w:val="28"/>
        </w:rPr>
        <w:t xml:space="preserve">Данная рабочая программа рассчитана на изучение литературы на базовом уровне и составлена на основе федерального компонента государственного стандарта общего образования, примерной программы по литературе,  авторской программы по литературе для 5–11 классов общеобразовательных учреждений под редакцией Т. Ф. </w:t>
      </w:r>
      <w:proofErr w:type="spellStart"/>
      <w:r w:rsidRPr="006440B6">
        <w:rPr>
          <w:rFonts w:ascii="Times New Roman" w:hAnsi="Times New Roman"/>
          <w:sz w:val="28"/>
          <w:szCs w:val="28"/>
        </w:rPr>
        <w:t>Курдюмовой</w:t>
      </w:r>
      <w:proofErr w:type="spellEnd"/>
      <w:r w:rsidRPr="006440B6">
        <w:rPr>
          <w:rFonts w:ascii="Times New Roman" w:hAnsi="Times New Roman"/>
          <w:sz w:val="28"/>
          <w:szCs w:val="28"/>
        </w:rPr>
        <w:t xml:space="preserve"> и скорректирована с учётом особенностей класса</w:t>
      </w:r>
      <w:r w:rsidR="00B23670">
        <w:rPr>
          <w:rFonts w:ascii="Times New Roman" w:hAnsi="Times New Roman"/>
          <w:sz w:val="28"/>
          <w:szCs w:val="28"/>
        </w:rPr>
        <w:t>.</w:t>
      </w:r>
      <w:proofErr w:type="gramEnd"/>
    </w:p>
    <w:p w:rsidR="00917954" w:rsidRDefault="00917954" w:rsidP="00B236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40B6">
        <w:rPr>
          <w:rFonts w:ascii="Times New Roman" w:hAnsi="Times New Roman"/>
          <w:sz w:val="28"/>
          <w:szCs w:val="28"/>
        </w:rPr>
        <w:t xml:space="preserve">      </w:t>
      </w:r>
      <w:r w:rsidRPr="006C1095">
        <w:rPr>
          <w:rFonts w:ascii="Times New Roman" w:hAnsi="Times New Roman"/>
          <w:color w:val="000000"/>
          <w:sz w:val="28"/>
          <w:szCs w:val="28"/>
        </w:rPr>
        <w:t>Структура рабочей программы соответствует «Программе по литературе (5-11)», составленной</w:t>
      </w:r>
      <w:r w:rsidRPr="006440B6">
        <w:rPr>
          <w:rFonts w:ascii="Times New Roman" w:hAnsi="Times New Roman"/>
          <w:color w:val="000000"/>
          <w:sz w:val="28"/>
          <w:szCs w:val="28"/>
        </w:rPr>
        <w:t> </w:t>
      </w:r>
      <w:r w:rsidRPr="006C1095">
        <w:rPr>
          <w:rFonts w:ascii="Times New Roman" w:hAnsi="Times New Roman"/>
          <w:color w:val="000000"/>
          <w:sz w:val="28"/>
          <w:szCs w:val="28"/>
        </w:rPr>
        <w:t xml:space="preserve"> Т.Ф. </w:t>
      </w:r>
      <w:proofErr w:type="spellStart"/>
      <w:r w:rsidRPr="006C1095">
        <w:rPr>
          <w:rFonts w:ascii="Times New Roman" w:hAnsi="Times New Roman"/>
          <w:color w:val="000000"/>
          <w:sz w:val="28"/>
          <w:szCs w:val="28"/>
        </w:rPr>
        <w:t>Курдюмовой</w:t>
      </w:r>
      <w:proofErr w:type="spellEnd"/>
      <w:r w:rsidRPr="006C1095">
        <w:rPr>
          <w:rFonts w:ascii="Times New Roman" w:hAnsi="Times New Roman"/>
          <w:color w:val="000000"/>
          <w:sz w:val="28"/>
          <w:szCs w:val="28"/>
        </w:rPr>
        <w:t xml:space="preserve">,  С.А. Леоновым, Е.Н. Колокольцевым,  Москва, «Дрофа», 2009. </w:t>
      </w:r>
    </w:p>
    <w:p w:rsidR="00917954" w:rsidRPr="007F5101" w:rsidRDefault="00917954" w:rsidP="00B236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F5101">
        <w:rPr>
          <w:rFonts w:ascii="Times New Roman" w:hAnsi="Times New Roman"/>
          <w:color w:val="000000"/>
          <w:sz w:val="28"/>
          <w:szCs w:val="28"/>
        </w:rPr>
        <w:t xml:space="preserve">Данный вариант программы обеспечен учебником-хрестоматией для общеобразовательных школ «Литература </w:t>
      </w:r>
      <w:r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7F5101">
        <w:rPr>
          <w:rFonts w:ascii="Times New Roman" w:hAnsi="Times New Roman"/>
          <w:color w:val="000000"/>
          <w:sz w:val="28"/>
          <w:szCs w:val="28"/>
        </w:rPr>
        <w:t xml:space="preserve">класс», автор-составитель: </w:t>
      </w:r>
      <w:proofErr w:type="spellStart"/>
      <w:r w:rsidRPr="007F5101">
        <w:rPr>
          <w:rFonts w:ascii="Times New Roman" w:hAnsi="Times New Roman"/>
          <w:color w:val="000000"/>
          <w:sz w:val="28"/>
          <w:szCs w:val="28"/>
        </w:rPr>
        <w:t>Курдю</w:t>
      </w:r>
      <w:r>
        <w:rPr>
          <w:rFonts w:ascii="Times New Roman" w:hAnsi="Times New Roman"/>
          <w:color w:val="000000"/>
          <w:sz w:val="28"/>
          <w:szCs w:val="28"/>
        </w:rPr>
        <w:t>мова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Т.Ф,  Москва, « Дрофа», 2011</w:t>
      </w:r>
      <w:r w:rsidRPr="007F510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917954" w:rsidRPr="006440B6" w:rsidRDefault="00917954" w:rsidP="00B236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440B6">
        <w:rPr>
          <w:rFonts w:ascii="Times New Roman" w:hAnsi="Times New Roman"/>
          <w:sz w:val="28"/>
          <w:szCs w:val="28"/>
        </w:rPr>
        <w:t>Учебный план  школы предлагает планирование  этого курса  (из расчёта 3 урока в неделю)  105 часов, что соответствует  распределению часов  данной  Программой общеобразовательных учреждений, разработанной Министерством образования России на основе обязательного  минимума среднего общего образ</w:t>
      </w:r>
      <w:r>
        <w:rPr>
          <w:rFonts w:ascii="Times New Roman" w:hAnsi="Times New Roman"/>
          <w:sz w:val="28"/>
          <w:szCs w:val="28"/>
        </w:rPr>
        <w:t xml:space="preserve">ования и Временных требований к </w:t>
      </w:r>
      <w:r w:rsidRPr="006440B6">
        <w:rPr>
          <w:rFonts w:ascii="Times New Roman" w:hAnsi="Times New Roman"/>
          <w:sz w:val="28"/>
          <w:szCs w:val="28"/>
        </w:rPr>
        <w:t>обязательному минимуму содержания основного общего образования.</w:t>
      </w:r>
    </w:p>
    <w:p w:rsidR="00917954" w:rsidRPr="00917954" w:rsidRDefault="00917954" w:rsidP="00B2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0B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440B6">
        <w:rPr>
          <w:rFonts w:ascii="Times New Roman" w:hAnsi="Times New Roman"/>
          <w:sz w:val="28"/>
          <w:szCs w:val="28"/>
        </w:rPr>
        <w:t xml:space="preserve">Учебное время распределено по усмотрению учителя  с учётом особенностей класса, так как данная  Программа общеобразовательных учреждений,  составленная  Т.Ф. </w:t>
      </w:r>
      <w:proofErr w:type="spellStart"/>
      <w:r w:rsidRPr="006440B6">
        <w:rPr>
          <w:rFonts w:ascii="Times New Roman" w:hAnsi="Times New Roman"/>
          <w:sz w:val="28"/>
          <w:szCs w:val="28"/>
        </w:rPr>
        <w:t>Курдюмовой</w:t>
      </w:r>
      <w:proofErr w:type="spellEnd"/>
      <w:r w:rsidRPr="006440B6">
        <w:rPr>
          <w:rFonts w:ascii="Times New Roman" w:hAnsi="Times New Roman"/>
          <w:sz w:val="28"/>
          <w:szCs w:val="28"/>
        </w:rPr>
        <w:t xml:space="preserve">,  С.А. Леоновым, Е.Н. Колокольцевым, О.Б. Марьиной,  дает право учителю выбора.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      </w:t>
      </w:r>
    </w:p>
    <w:p w:rsidR="00917954" w:rsidRPr="008A0CA7" w:rsidRDefault="00917954" w:rsidP="00917954">
      <w:pPr>
        <w:spacing w:before="100" w:beforeAutospacing="1" w:after="100" w:afterAutospacing="1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</w:t>
      </w:r>
      <w:r w:rsidRPr="009C765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Цели и задачи курса</w:t>
      </w:r>
    </w:p>
    <w:p w:rsidR="00917954" w:rsidRPr="009C765C" w:rsidRDefault="00917954" w:rsidP="00917954">
      <w:pPr>
        <w:pStyle w:val="21"/>
        <w:rPr>
          <w:b/>
        </w:rPr>
      </w:pPr>
      <w:r w:rsidRPr="00917954">
        <w:rPr>
          <w:lang w:eastAsia="en-US"/>
        </w:rPr>
        <w:t xml:space="preserve">              </w:t>
      </w:r>
      <w:r w:rsidRPr="009C765C">
        <w:t xml:space="preserve">Изучение литературы в старшей школе на базовом уровне направлено на достижение следующих </w:t>
      </w:r>
      <w:r w:rsidRPr="009C765C">
        <w:rPr>
          <w:b/>
        </w:rPr>
        <w:t>целей:</w:t>
      </w:r>
    </w:p>
    <w:p w:rsidR="00917954" w:rsidRPr="00CC2617" w:rsidRDefault="00917954" w:rsidP="00917954">
      <w:pPr>
        <w:pStyle w:val="21"/>
        <w:numPr>
          <w:ilvl w:val="0"/>
          <w:numId w:val="5"/>
        </w:numPr>
        <w:spacing w:after="120"/>
      </w:pPr>
      <w:r w:rsidRPr="00CC2617">
        <w:t>воспитание духовно развитой личности, готовой к самопознанию и 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17954" w:rsidRPr="00CC2617" w:rsidRDefault="00917954" w:rsidP="00917954">
      <w:pPr>
        <w:pStyle w:val="21"/>
        <w:numPr>
          <w:ilvl w:val="0"/>
          <w:numId w:val="5"/>
        </w:numPr>
        <w:spacing w:after="120"/>
      </w:pPr>
      <w:r w:rsidRPr="00CC2617"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:rsidR="00917954" w:rsidRPr="00CC2617" w:rsidRDefault="00917954" w:rsidP="00917954">
      <w:pPr>
        <w:pStyle w:val="21"/>
        <w:numPr>
          <w:ilvl w:val="0"/>
          <w:numId w:val="5"/>
        </w:numPr>
        <w:spacing w:after="120"/>
      </w:pPr>
      <w:r w:rsidRPr="00CC2617"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17954" w:rsidRPr="00CC2617" w:rsidRDefault="00917954" w:rsidP="00917954">
      <w:pPr>
        <w:pStyle w:val="21"/>
        <w:numPr>
          <w:ilvl w:val="0"/>
          <w:numId w:val="5"/>
        </w:numPr>
        <w:spacing w:after="120"/>
      </w:pPr>
      <w:r w:rsidRPr="00CC2617">
        <w:lastRenderedPageBreak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в сети Интернета.</w:t>
      </w:r>
    </w:p>
    <w:p w:rsidR="00917954" w:rsidRPr="00CC2617" w:rsidRDefault="00917954" w:rsidP="00B23670">
      <w:pPr>
        <w:pStyle w:val="21"/>
        <w:ind w:firstLine="900"/>
      </w:pPr>
      <w:r w:rsidRPr="00CC2617">
        <w:t>Цель литературного  образования – способствовать  духовному становлению личности, формированию ее нравственных позиций, эстетического вкуса, совершенному владению речью.</w:t>
      </w:r>
    </w:p>
    <w:p w:rsidR="00917954" w:rsidRPr="00CC2617" w:rsidRDefault="00917954" w:rsidP="00B23670">
      <w:pPr>
        <w:pStyle w:val="21"/>
        <w:ind w:firstLine="900"/>
      </w:pPr>
      <w:r w:rsidRPr="00CC2617">
        <w:t xml:space="preserve">Цель литературного образования определяет характер конкретных </w:t>
      </w:r>
      <w:r w:rsidRPr="00CC2617">
        <w:rPr>
          <w:b/>
        </w:rPr>
        <w:t>задач,</w:t>
      </w:r>
      <w:r w:rsidRPr="00CC2617">
        <w:t xml:space="preserve"> которые решаются на уроках литературы.</w:t>
      </w:r>
    </w:p>
    <w:p w:rsidR="00917954" w:rsidRPr="00CC2617" w:rsidRDefault="00917954" w:rsidP="00B23670">
      <w:pPr>
        <w:pStyle w:val="21"/>
        <w:numPr>
          <w:ilvl w:val="0"/>
          <w:numId w:val="6"/>
        </w:numPr>
        <w:spacing w:after="120"/>
      </w:pPr>
      <w:r w:rsidRPr="00CC2617">
        <w:t>Обучающийся должен сформировать представления о художественной литературе, как искусстве слова и её  месте в культуре страны и народа;</w:t>
      </w:r>
    </w:p>
    <w:p w:rsidR="00917954" w:rsidRPr="00CC2617" w:rsidRDefault="00917954" w:rsidP="00B23670">
      <w:pPr>
        <w:pStyle w:val="21"/>
        <w:numPr>
          <w:ilvl w:val="0"/>
          <w:numId w:val="6"/>
        </w:numPr>
        <w:spacing w:after="120"/>
      </w:pPr>
      <w:r w:rsidRPr="00CC2617">
        <w:t xml:space="preserve">освоить теоретические понятия, которые способствуют более глубокому постижению литературных произведений, </w:t>
      </w:r>
    </w:p>
    <w:p w:rsidR="00917954" w:rsidRPr="00CC2617" w:rsidRDefault="00917954" w:rsidP="00B23670">
      <w:pPr>
        <w:pStyle w:val="21"/>
        <w:numPr>
          <w:ilvl w:val="0"/>
          <w:numId w:val="6"/>
        </w:numPr>
        <w:spacing w:after="120"/>
      </w:pPr>
      <w:r w:rsidRPr="00CC2617">
        <w:t xml:space="preserve">воспитывать культуру чтения, сформировать потребность в чтении, </w:t>
      </w:r>
    </w:p>
    <w:p w:rsidR="00917954" w:rsidRPr="00B23670" w:rsidRDefault="00917954" w:rsidP="00B23670">
      <w:pPr>
        <w:pStyle w:val="21"/>
        <w:numPr>
          <w:ilvl w:val="0"/>
          <w:numId w:val="6"/>
        </w:numPr>
        <w:spacing w:after="120"/>
      </w:pPr>
      <w:r w:rsidRPr="00CC2617">
        <w:t>совершенствовать устную и письменную речь.</w:t>
      </w:r>
      <w:r w:rsidRPr="000A28A5">
        <w:t xml:space="preserve"> </w:t>
      </w:r>
    </w:p>
    <w:p w:rsidR="00917954" w:rsidRPr="000A28A5" w:rsidRDefault="00917954" w:rsidP="00B23670">
      <w:pPr>
        <w:pStyle w:val="21"/>
      </w:pPr>
      <w:r>
        <w:t xml:space="preserve">        </w:t>
      </w:r>
      <w:proofErr w:type="gramStart"/>
      <w:r w:rsidRPr="006C1095">
        <w:t>Обучающийся</w:t>
      </w:r>
      <w:proofErr w:type="gramEnd"/>
      <w:r w:rsidRPr="006C1095">
        <w:t xml:space="preserve">, овладевая читательской деятельностью, осваивает определенные знания, умения, конкретные навыки. </w:t>
      </w:r>
      <w:r w:rsidRPr="000A28A5">
        <w:t>Логика данного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обучающегося.</w:t>
      </w:r>
    </w:p>
    <w:p w:rsidR="00917954" w:rsidRPr="006E2DE6" w:rsidRDefault="00917954" w:rsidP="00B23670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C2617">
        <w:rPr>
          <w:rFonts w:ascii="Times New Roman" w:hAnsi="Times New Roman"/>
          <w:b/>
          <w:sz w:val="28"/>
          <w:szCs w:val="28"/>
        </w:rPr>
        <w:t>Главной целью</w:t>
      </w:r>
      <w:r w:rsidRPr="006E2DE6">
        <w:rPr>
          <w:rFonts w:ascii="Times New Roman" w:hAnsi="Times New Roman"/>
          <w:sz w:val="28"/>
          <w:szCs w:val="28"/>
        </w:rPr>
        <w:t xml:space="preserve"> литературного образования в 10 классе является изучение историко-литературного процесса в России XIX века, овладение элементами историко-функционального анализа.</w:t>
      </w:r>
    </w:p>
    <w:p w:rsidR="00917954" w:rsidRPr="006E2DE6" w:rsidRDefault="00917954" w:rsidP="00B236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>Материал в планировании расположен по литературным темам, что обеспечивает последовательность изучения литературных явлений, обобщения, закрепления и развития литературных знаний.</w:t>
      </w:r>
    </w:p>
    <w:p w:rsidR="00917954" w:rsidRDefault="00917954" w:rsidP="00B236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 xml:space="preserve">Планированием предусматривается проведение </w:t>
      </w:r>
      <w:r w:rsidRPr="001E44CF">
        <w:rPr>
          <w:rFonts w:ascii="Times New Roman" w:hAnsi="Times New Roman"/>
          <w:b/>
          <w:sz w:val="28"/>
          <w:szCs w:val="28"/>
        </w:rPr>
        <w:t>уроков различных типов</w:t>
      </w:r>
      <w:r w:rsidRPr="006E2DE6">
        <w:rPr>
          <w:rFonts w:ascii="Times New Roman" w:hAnsi="Times New Roman"/>
          <w:sz w:val="28"/>
          <w:szCs w:val="28"/>
        </w:rPr>
        <w:t xml:space="preserve">: </w:t>
      </w:r>
    </w:p>
    <w:p w:rsidR="00917954" w:rsidRPr="00CC2617" w:rsidRDefault="00917954" w:rsidP="00B2367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617">
        <w:rPr>
          <w:rFonts w:ascii="Times New Roman" w:hAnsi="Times New Roman"/>
          <w:sz w:val="28"/>
          <w:szCs w:val="28"/>
        </w:rPr>
        <w:t xml:space="preserve">уроки-лекции </w:t>
      </w:r>
      <w:r w:rsidRPr="00CC2617">
        <w:rPr>
          <w:rFonts w:ascii="Times New Roman" w:hAnsi="Times New Roman"/>
          <w:i/>
          <w:iCs/>
          <w:sz w:val="28"/>
          <w:szCs w:val="28"/>
        </w:rPr>
        <w:t>(при изучении тем, предусматривающих знакомство с основными закономерностями историко-литературного процесса; этапами творческой эволюции писателей; историко-культурным контекстом и творческой историей изучаемых произведений; основными литературными направлениями и течениями и реализацией их в художественном произведении)</w:t>
      </w:r>
      <w:r w:rsidRPr="00CC2617">
        <w:rPr>
          <w:rFonts w:ascii="Times New Roman" w:hAnsi="Times New Roman"/>
          <w:sz w:val="28"/>
          <w:szCs w:val="28"/>
        </w:rPr>
        <w:t xml:space="preserve">, </w:t>
      </w:r>
    </w:p>
    <w:p w:rsidR="00917954" w:rsidRPr="00CC2617" w:rsidRDefault="00917954" w:rsidP="0091795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CC2617">
        <w:rPr>
          <w:rFonts w:ascii="Times New Roman" w:hAnsi="Times New Roman"/>
          <w:sz w:val="28"/>
          <w:szCs w:val="28"/>
        </w:rPr>
        <w:t xml:space="preserve">семинары </w:t>
      </w:r>
      <w:r w:rsidRPr="00CC2617">
        <w:rPr>
          <w:rFonts w:ascii="Times New Roman" w:hAnsi="Times New Roman"/>
          <w:i/>
          <w:iCs/>
          <w:sz w:val="28"/>
          <w:szCs w:val="28"/>
        </w:rPr>
        <w:t>(при анализе и интерпретации изучаемых литературных произведений, сопоставлении литературных произведений и их критических и научных интерпретаций с целью выявления типологической общности и художественного своеобразия, характеристике стиля писателя)</w:t>
      </w:r>
      <w:r w:rsidRPr="00CC2617">
        <w:rPr>
          <w:rFonts w:ascii="Times New Roman" w:hAnsi="Times New Roman"/>
          <w:sz w:val="28"/>
          <w:szCs w:val="28"/>
        </w:rPr>
        <w:t xml:space="preserve">, </w:t>
      </w:r>
    </w:p>
    <w:p w:rsidR="00917954" w:rsidRPr="00CC2617" w:rsidRDefault="00917954" w:rsidP="0091795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CC2617">
        <w:rPr>
          <w:rFonts w:ascii="Times New Roman" w:hAnsi="Times New Roman"/>
          <w:sz w:val="28"/>
          <w:szCs w:val="28"/>
        </w:rPr>
        <w:lastRenderedPageBreak/>
        <w:t xml:space="preserve">аналитические беседы, направленные на формирование умения аргументированно формулировать свое отношение к прочитанному произведению, выявлять авторскую позицию; </w:t>
      </w:r>
    </w:p>
    <w:p w:rsidR="00917954" w:rsidRPr="00CC2617" w:rsidRDefault="00917954" w:rsidP="0091795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CC2617">
        <w:rPr>
          <w:rFonts w:ascii="Times New Roman" w:hAnsi="Times New Roman"/>
          <w:sz w:val="28"/>
          <w:szCs w:val="28"/>
        </w:rPr>
        <w:t>эвристические беседы, обучающие умению выявлять «сквозные темы» и ключевые проблемы русской литературы, связывать изучаемое произведение с современностью и литературной традицией, эпизод или сцену с проблематикой произведения в целом. Большое внимание уделяется комплексному анализу текста, выявляющему авторский замысел и различные средства его воплощения, в том числе и языковые, их роль в раскрытии идейно-тематического содержания произведения.</w:t>
      </w:r>
    </w:p>
    <w:p w:rsidR="00917954" w:rsidRDefault="00917954" w:rsidP="00917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 xml:space="preserve">Поскольку программа изучения литературы допускает известное варьирование количества часов, отводимых на изучение литературных тем, в данном планировании предлагаемый программой под редакцией Т. Ф. </w:t>
      </w:r>
      <w:proofErr w:type="spellStart"/>
      <w:r w:rsidRPr="006E2DE6">
        <w:rPr>
          <w:rFonts w:ascii="Times New Roman" w:hAnsi="Times New Roman"/>
          <w:sz w:val="28"/>
          <w:szCs w:val="28"/>
        </w:rPr>
        <w:t>Курдюмовой</w:t>
      </w:r>
      <w:proofErr w:type="spellEnd"/>
      <w:r w:rsidRPr="006E2DE6">
        <w:rPr>
          <w:rFonts w:ascii="Times New Roman" w:hAnsi="Times New Roman"/>
          <w:sz w:val="28"/>
          <w:szCs w:val="28"/>
        </w:rPr>
        <w:t xml:space="preserve"> литературный материал систематизирован с целью отбора произведений, обладающих несомненной эстетической ценностью, доступных читательскому восприятию обучающихся, соответствующих образовательным целям программы, способствующих решению обозначенных в программе задач. </w:t>
      </w:r>
    </w:p>
    <w:p w:rsidR="00917954" w:rsidRDefault="00917954" w:rsidP="00917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 xml:space="preserve">Весь корпус литературного материала скомпонован вокруг центральной проблемы 10 класса – «Историко-литературный процесс в России 19 века». Подробно изучаются произведения, включенные в «Обязательный минимум содержания основных образовательных программ» и предназначенные для обязательного изучения на базисном уровне среднего </w:t>
      </w:r>
      <w:r w:rsidRPr="006E2DE6">
        <w:rPr>
          <w:rFonts w:ascii="Times New Roman" w:hAnsi="Times New Roman"/>
          <w:i/>
          <w:iCs/>
          <w:sz w:val="28"/>
          <w:szCs w:val="28"/>
        </w:rPr>
        <w:t>(полного)</w:t>
      </w:r>
      <w:r w:rsidRPr="006E2DE6">
        <w:rPr>
          <w:rFonts w:ascii="Times New Roman" w:hAnsi="Times New Roman"/>
          <w:sz w:val="28"/>
          <w:szCs w:val="28"/>
        </w:rPr>
        <w:t xml:space="preserve"> общего образования. </w:t>
      </w:r>
    </w:p>
    <w:p w:rsidR="00917954" w:rsidRPr="006E2DE6" w:rsidRDefault="00917954" w:rsidP="00917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>Реализация принципа вариативности в изучении литературы заключается в расширении списка писательских имен и произведений для обзорного изучения, расширяющих читательский кругозор обучающихся, позволяющих глубже осознать основные закономерности историко-литературного процесса, множественность литературно-художественных стилей.</w:t>
      </w:r>
    </w:p>
    <w:p w:rsidR="00917954" w:rsidRPr="006E2DE6" w:rsidRDefault="00917954" w:rsidP="00917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 xml:space="preserve">С целью преодоления недостаточной </w:t>
      </w:r>
      <w:proofErr w:type="spellStart"/>
      <w:r w:rsidRPr="006E2DE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E2DE6">
        <w:rPr>
          <w:rFonts w:ascii="Times New Roman" w:hAnsi="Times New Roman"/>
          <w:sz w:val="28"/>
          <w:szCs w:val="28"/>
        </w:rPr>
        <w:t xml:space="preserve"> навыков владения художественным словом в раскрытии мысли школьников большое внимание уделяется читательскому </w:t>
      </w:r>
      <w:proofErr w:type="gramStart"/>
      <w:r w:rsidRPr="006E2DE6">
        <w:rPr>
          <w:rFonts w:ascii="Times New Roman" w:hAnsi="Times New Roman"/>
          <w:sz w:val="28"/>
          <w:szCs w:val="28"/>
        </w:rPr>
        <w:t>комментарию</w:t>
      </w:r>
      <w:proofErr w:type="gramEnd"/>
      <w:r w:rsidRPr="006E2DE6">
        <w:rPr>
          <w:rFonts w:ascii="Times New Roman" w:hAnsi="Times New Roman"/>
          <w:sz w:val="28"/>
          <w:szCs w:val="28"/>
        </w:rPr>
        <w:t xml:space="preserve"> изучаемого произведения, формирующему самостоятельность мышления обучающихся, навыки коррекции стилистических недочетов в письменной и устной речи, умение употреблять с наибольшей художественной выразительностью слова, формы слов, определять их порядок, видеть отношения между ними.</w:t>
      </w:r>
    </w:p>
    <w:p w:rsidR="00917954" w:rsidRDefault="00917954" w:rsidP="0091795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 xml:space="preserve">Формой контроля, предусмотренной курсом, являются </w:t>
      </w:r>
    </w:p>
    <w:p w:rsidR="00917954" w:rsidRPr="00CC2617" w:rsidRDefault="00917954" w:rsidP="0091795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CC2617">
        <w:rPr>
          <w:rFonts w:ascii="Times New Roman" w:hAnsi="Times New Roman"/>
          <w:sz w:val="28"/>
          <w:szCs w:val="28"/>
        </w:rPr>
        <w:t xml:space="preserve">письменный и устный анализ литературных произведений по выбору учителя или обучающегося </w:t>
      </w:r>
      <w:r w:rsidRPr="00CC2617">
        <w:rPr>
          <w:rFonts w:ascii="Times New Roman" w:hAnsi="Times New Roman"/>
          <w:i/>
          <w:iCs/>
          <w:sz w:val="28"/>
          <w:szCs w:val="28"/>
        </w:rPr>
        <w:t xml:space="preserve">(что наполняет работу личностным смыслом </w:t>
      </w:r>
      <w:proofErr w:type="gramStart"/>
      <w:r w:rsidRPr="00CC2617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CC2617">
        <w:rPr>
          <w:rFonts w:ascii="Times New Roman" w:hAnsi="Times New Roman"/>
          <w:i/>
          <w:iCs/>
          <w:sz w:val="28"/>
          <w:szCs w:val="28"/>
        </w:rPr>
        <w:t xml:space="preserve"> обучающегося)</w:t>
      </w:r>
      <w:r w:rsidRPr="00CC2617">
        <w:rPr>
          <w:rFonts w:ascii="Times New Roman" w:hAnsi="Times New Roman"/>
          <w:sz w:val="28"/>
          <w:szCs w:val="28"/>
        </w:rPr>
        <w:t xml:space="preserve">,    </w:t>
      </w:r>
    </w:p>
    <w:p w:rsidR="00917954" w:rsidRPr="00CC2617" w:rsidRDefault="00917954" w:rsidP="0091795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CC2617">
        <w:rPr>
          <w:rFonts w:ascii="Times New Roman" w:hAnsi="Times New Roman"/>
          <w:sz w:val="28"/>
          <w:szCs w:val="28"/>
        </w:rPr>
        <w:t>написание сочинений на литературные темы,</w:t>
      </w:r>
    </w:p>
    <w:p w:rsidR="00917954" w:rsidRPr="00CC2617" w:rsidRDefault="00917954" w:rsidP="00917954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CC2617">
        <w:rPr>
          <w:rFonts w:ascii="Times New Roman" w:hAnsi="Times New Roman"/>
          <w:sz w:val="28"/>
          <w:szCs w:val="28"/>
        </w:rPr>
        <w:lastRenderedPageBreak/>
        <w:t>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</w:p>
    <w:p w:rsidR="00917954" w:rsidRPr="00917954" w:rsidRDefault="00917954" w:rsidP="0091795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/>
          <w:sz w:val="28"/>
          <w:szCs w:val="28"/>
        </w:rPr>
        <w:t>105 часов</w:t>
      </w:r>
      <w:r w:rsidRPr="006E2DE6">
        <w:rPr>
          <w:rFonts w:ascii="Times New Roman" w:hAnsi="Times New Roman"/>
          <w:sz w:val="28"/>
          <w:szCs w:val="28"/>
        </w:rPr>
        <w:t xml:space="preserve">, в том числе для проведения уроков развития речи – </w:t>
      </w:r>
      <w:r>
        <w:rPr>
          <w:rFonts w:ascii="Times New Roman" w:hAnsi="Times New Roman"/>
          <w:sz w:val="28"/>
          <w:szCs w:val="28"/>
        </w:rPr>
        <w:t>7</w:t>
      </w:r>
      <w:r w:rsidRPr="006E2DE6">
        <w:rPr>
          <w:rFonts w:ascii="Times New Roman" w:hAnsi="Times New Roman"/>
          <w:sz w:val="28"/>
          <w:szCs w:val="28"/>
        </w:rPr>
        <w:t xml:space="preserve"> часов.</w:t>
      </w:r>
    </w:p>
    <w:p w:rsidR="002E259B" w:rsidRPr="00B75A14" w:rsidRDefault="002E259B" w:rsidP="00B75A14">
      <w:pPr>
        <w:pStyle w:val="23"/>
      </w:pPr>
    </w:p>
    <w:p w:rsidR="002E259B" w:rsidRPr="00B75A14" w:rsidRDefault="002E259B" w:rsidP="00B75A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5A14">
        <w:rPr>
          <w:rFonts w:ascii="Times New Roman" w:hAnsi="Times New Roman"/>
          <w:b/>
          <w:sz w:val="28"/>
          <w:szCs w:val="28"/>
        </w:rPr>
        <w:t>МЕЖПРЕДМЕТНЫЕ  СВЯЗИ.</w:t>
      </w:r>
    </w:p>
    <w:p w:rsidR="002E259B" w:rsidRPr="00B75A14" w:rsidRDefault="002E259B" w:rsidP="00B75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A14">
        <w:rPr>
          <w:rFonts w:ascii="Times New Roman" w:hAnsi="Times New Roman"/>
          <w:sz w:val="28"/>
          <w:szCs w:val="28"/>
        </w:rPr>
        <w:t>Литература тесно связана с другими учебными предметами и</w:t>
      </w:r>
      <w:proofErr w:type="gramStart"/>
      <w:r w:rsidRPr="00B75A1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75A14">
        <w:rPr>
          <w:rFonts w:ascii="Times New Roman" w:hAnsi="Times New Roman"/>
          <w:sz w:val="28"/>
          <w:szCs w:val="28"/>
        </w:rPr>
        <w:t xml:space="preserve">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 и литературы как национально-культурных ценностей. И русский язык и литература формируют коммуникативные умения и навыки, лежащие в основе человеческой деятельности, мышления.</w:t>
      </w:r>
    </w:p>
    <w:p w:rsidR="002E259B" w:rsidRPr="00B75A14" w:rsidRDefault="002E259B" w:rsidP="00B75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A14">
        <w:rPr>
          <w:rFonts w:ascii="Times New Roman" w:hAnsi="Times New Roman"/>
          <w:sz w:val="28"/>
          <w:szCs w:val="28"/>
        </w:rPr>
        <w:t>Литература взаимодействует также с дисциплинами художественного цикла (Музыкой и изобразительным искусством): на уроках литературы формируется эстетическое отношение к окружающему миру.</w:t>
      </w:r>
    </w:p>
    <w:p w:rsidR="00917954" w:rsidRPr="00B75A14" w:rsidRDefault="002E259B" w:rsidP="00B23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A14">
        <w:rPr>
          <w:rFonts w:ascii="Times New Roman" w:hAnsi="Times New Roman"/>
          <w:sz w:val="28"/>
          <w:szCs w:val="28"/>
        </w:rPr>
        <w:t>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2E259B" w:rsidRPr="00B75A14" w:rsidRDefault="002E259B" w:rsidP="00B75A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5A14">
        <w:rPr>
          <w:rFonts w:ascii="Times New Roman" w:hAnsi="Times New Roman"/>
          <w:b/>
          <w:sz w:val="28"/>
          <w:szCs w:val="28"/>
        </w:rPr>
        <w:t>ОСОБЕННОСТИ  ОРГАНИЗАЦИИ  УЧЕБНОГО ПРОЦЕССА.</w:t>
      </w:r>
    </w:p>
    <w:p w:rsidR="002E259B" w:rsidRPr="00B75A14" w:rsidRDefault="002E259B" w:rsidP="00B75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A14">
        <w:rPr>
          <w:rFonts w:ascii="Times New Roman" w:hAnsi="Times New Roman"/>
          <w:sz w:val="28"/>
          <w:szCs w:val="28"/>
        </w:rPr>
        <w:t>Содержание программы носит практик</w:t>
      </w:r>
      <w:proofErr w:type="gramStart"/>
      <w:r w:rsidRPr="00B75A14">
        <w:rPr>
          <w:rFonts w:ascii="Times New Roman" w:hAnsi="Times New Roman"/>
          <w:sz w:val="28"/>
          <w:szCs w:val="28"/>
        </w:rPr>
        <w:t>о-</w:t>
      </w:r>
      <w:proofErr w:type="gramEnd"/>
      <w:r w:rsidRPr="00B75A14">
        <w:rPr>
          <w:rFonts w:ascii="Times New Roman" w:hAnsi="Times New Roman"/>
          <w:sz w:val="28"/>
          <w:szCs w:val="28"/>
        </w:rPr>
        <w:t xml:space="preserve"> и личностно ориентированный подход. При проведении уроков  используются различные формы организации учебного процесса:</w:t>
      </w:r>
    </w:p>
    <w:p w:rsidR="002E259B" w:rsidRPr="00B75A14" w:rsidRDefault="002E259B" w:rsidP="00B75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A14">
        <w:rPr>
          <w:rFonts w:ascii="Times New Roman" w:hAnsi="Times New Roman"/>
          <w:sz w:val="28"/>
          <w:szCs w:val="28"/>
        </w:rPr>
        <w:t>Лекции, беседы, семинары, практикумы, работа в парах и группах, деловые игры.</w:t>
      </w:r>
    </w:p>
    <w:p w:rsidR="002E259B" w:rsidRPr="00B75A14" w:rsidRDefault="002E259B" w:rsidP="00B75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A14">
        <w:rPr>
          <w:rFonts w:ascii="Times New Roman" w:hAnsi="Times New Roman"/>
          <w:sz w:val="28"/>
          <w:szCs w:val="28"/>
        </w:rPr>
        <w:t>Описываются методические особенности тем.</w:t>
      </w:r>
    </w:p>
    <w:p w:rsidR="002E259B" w:rsidRPr="00B75A14" w:rsidRDefault="002E259B" w:rsidP="00B23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A14">
        <w:rPr>
          <w:rFonts w:ascii="Times New Roman" w:hAnsi="Times New Roman"/>
          <w:sz w:val="28"/>
          <w:szCs w:val="28"/>
        </w:rPr>
        <w:t>Итоговый контроль проводится в форме зачетов, контрольных сочинений, изложений, комплексного</w:t>
      </w:r>
      <w:r w:rsidR="00B23670">
        <w:rPr>
          <w:rFonts w:ascii="Times New Roman" w:hAnsi="Times New Roman"/>
          <w:sz w:val="28"/>
          <w:szCs w:val="28"/>
        </w:rPr>
        <w:t xml:space="preserve"> анализа текстов, тестирования.</w:t>
      </w:r>
    </w:p>
    <w:p w:rsidR="002E259B" w:rsidRPr="001453F4" w:rsidRDefault="002E259B" w:rsidP="00B75A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ТРЕБОВАНИЯ К УРОВНЮ ПОДГОТОВКИ</w:t>
      </w:r>
    </w:p>
    <w:p w:rsidR="002E259B" w:rsidRPr="001453F4" w:rsidRDefault="002E259B" w:rsidP="00B7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 xml:space="preserve">В результате изучения литературы на базовом уровне ученик должен </w:t>
      </w:r>
      <w:r w:rsidRPr="001453F4">
        <w:rPr>
          <w:rFonts w:ascii="Times New Roman" w:hAnsi="Times New Roman"/>
          <w:b/>
          <w:sz w:val="28"/>
          <w:szCs w:val="28"/>
        </w:rPr>
        <w:t>знать/понимать</w:t>
      </w:r>
    </w:p>
    <w:p w:rsidR="002E259B" w:rsidRPr="001453F4" w:rsidRDefault="002E259B" w:rsidP="00B7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* образную природу словесного искусства;</w:t>
      </w:r>
    </w:p>
    <w:p w:rsidR="002E259B" w:rsidRPr="001453F4" w:rsidRDefault="002E259B" w:rsidP="00B7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* содержание изученных литературных произведений;</w:t>
      </w:r>
    </w:p>
    <w:p w:rsidR="002E259B" w:rsidRPr="001453F4" w:rsidRDefault="002E259B" w:rsidP="00B7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* основные факты жизни и творчества писателей-классиков Х1Х века;</w:t>
      </w:r>
    </w:p>
    <w:p w:rsidR="002E259B" w:rsidRPr="001453F4" w:rsidRDefault="002E259B" w:rsidP="00B7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lastRenderedPageBreak/>
        <w:t>* основные закономерности историко-литературного процесса и черты литературных направлений;</w:t>
      </w:r>
    </w:p>
    <w:p w:rsidR="002E259B" w:rsidRPr="001453F4" w:rsidRDefault="002E259B" w:rsidP="00B7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* основные теоретико-литературные понятия;</w:t>
      </w:r>
    </w:p>
    <w:p w:rsidR="002E259B" w:rsidRPr="001453F4" w:rsidRDefault="002E259B" w:rsidP="00B7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b/>
          <w:sz w:val="28"/>
          <w:szCs w:val="28"/>
        </w:rPr>
        <w:t>уметь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воспроизводить содержание литературного произведения;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</w:t>
      </w:r>
      <w:proofErr w:type="gramStart"/>
      <w:r w:rsidRPr="001453F4">
        <w:rPr>
          <w:rFonts w:ascii="Times New Roman" w:hAnsi="Times New Roman"/>
          <w:sz w:val="28"/>
          <w:szCs w:val="28"/>
        </w:rPr>
        <w:t>д(</w:t>
      </w:r>
      <w:proofErr w:type="gramEnd"/>
      <w:r w:rsidRPr="001453F4">
        <w:rPr>
          <w:rFonts w:ascii="Times New Roman" w:hAnsi="Times New Roman"/>
          <w:sz w:val="28"/>
          <w:szCs w:val="28"/>
        </w:rPr>
        <w:t>сцену) изученного произведения, объяснять его связь с проблематикой произведения;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определять род и жанр произведения;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сопоставлять литературные произведения;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выявлять авторскую позицию;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аргументировано формулировать свое отношение к прочитанному произведению;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писать рецензии на прочитанные произведения и сочинения разных жанров на литературные темы;</w:t>
      </w:r>
    </w:p>
    <w:p w:rsidR="002E259B" w:rsidRPr="001453F4" w:rsidRDefault="002E259B" w:rsidP="00B7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453F4">
        <w:rPr>
          <w:rFonts w:ascii="Times New Roman" w:hAnsi="Times New Roman"/>
          <w:sz w:val="28"/>
          <w:szCs w:val="28"/>
        </w:rPr>
        <w:t>для</w:t>
      </w:r>
      <w:proofErr w:type="gramEnd"/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создания связного текста (устного или письменного) на выбранную тему с учетом норм русского литературного языка;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участия в диалоге или дискуссии;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самостоятельного знакомства с явлениями художественной культуры и оценки их эстетической значимости;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определения своего круга чтения и оценки литературных произведений;</w:t>
      </w:r>
    </w:p>
    <w:p w:rsidR="002E259B" w:rsidRPr="001453F4" w:rsidRDefault="002E259B" w:rsidP="00B75A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3F4">
        <w:rPr>
          <w:rFonts w:ascii="Times New Roman" w:hAnsi="Times New Roman"/>
          <w:sz w:val="28"/>
          <w:szCs w:val="28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4969DD" w:rsidRDefault="004969DD" w:rsidP="004969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259B" w:rsidRPr="004969DD" w:rsidRDefault="002E259B" w:rsidP="00496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2C8">
        <w:rPr>
          <w:rFonts w:ascii="Times New Roman" w:hAnsi="Times New Roman"/>
          <w:b/>
          <w:sz w:val="28"/>
          <w:szCs w:val="28"/>
        </w:rPr>
        <w:t>Структура изучаемого курса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7B1F32" w:rsidRDefault="002E259B" w:rsidP="00CC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B1F32">
              <w:rPr>
                <w:rFonts w:ascii="Times New Roman" w:hAnsi="Times New Roman"/>
                <w:b/>
                <w:sz w:val="32"/>
                <w:szCs w:val="32"/>
              </w:rPr>
              <w:t>Содержание</w:t>
            </w:r>
          </w:p>
          <w:p w:rsidR="002E259B" w:rsidRPr="007B1F32" w:rsidRDefault="002E259B" w:rsidP="00CC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88" w:type="dxa"/>
          </w:tcPr>
          <w:p w:rsidR="002E259B" w:rsidRPr="007B1F32" w:rsidRDefault="002E259B" w:rsidP="00CC4D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B1F32">
              <w:rPr>
                <w:rFonts w:ascii="Times New Roman" w:hAnsi="Times New Roman"/>
                <w:b/>
                <w:sz w:val="32"/>
                <w:szCs w:val="32"/>
              </w:rPr>
              <w:t>Кол-во часов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06616D" w:rsidRDefault="002E259B" w:rsidP="00AA383D">
            <w:pPr>
              <w:rPr>
                <w:b/>
                <w:sz w:val="28"/>
                <w:szCs w:val="28"/>
              </w:rPr>
            </w:pPr>
            <w:r w:rsidRPr="0006616D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288" w:type="dxa"/>
          </w:tcPr>
          <w:p w:rsidR="002E259B" w:rsidRPr="0006616D" w:rsidRDefault="002E259B" w:rsidP="00CC4D57">
            <w:pPr>
              <w:jc w:val="center"/>
              <w:rPr>
                <w:b/>
                <w:sz w:val="28"/>
                <w:szCs w:val="28"/>
              </w:rPr>
            </w:pPr>
            <w:r w:rsidRPr="0006616D">
              <w:rPr>
                <w:b/>
                <w:sz w:val="28"/>
                <w:szCs w:val="28"/>
              </w:rPr>
              <w:t>2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06616D" w:rsidRDefault="002E259B" w:rsidP="00AA38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6616D">
              <w:rPr>
                <w:b/>
                <w:sz w:val="28"/>
                <w:szCs w:val="28"/>
              </w:rPr>
              <w:lastRenderedPageBreak/>
              <w:t xml:space="preserve">Литература </w:t>
            </w:r>
            <w:r w:rsidRPr="0006616D">
              <w:rPr>
                <w:b/>
                <w:sz w:val="28"/>
                <w:szCs w:val="28"/>
                <w:lang w:val="en-US"/>
              </w:rPr>
              <w:t>I</w:t>
            </w:r>
            <w:r w:rsidRPr="0006616D">
              <w:rPr>
                <w:b/>
                <w:sz w:val="28"/>
                <w:szCs w:val="28"/>
              </w:rPr>
              <w:t xml:space="preserve"> половины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6616D">
              <w:rPr>
                <w:b/>
                <w:sz w:val="28"/>
                <w:szCs w:val="28"/>
              </w:rPr>
              <w:t>19 века</w:t>
            </w:r>
          </w:p>
        </w:tc>
        <w:tc>
          <w:tcPr>
            <w:tcW w:w="2288" w:type="dxa"/>
          </w:tcPr>
          <w:p w:rsidR="002E259B" w:rsidRPr="0006616D" w:rsidRDefault="002E259B" w:rsidP="00CC4D57">
            <w:pPr>
              <w:jc w:val="center"/>
              <w:rPr>
                <w:b/>
                <w:sz w:val="28"/>
                <w:szCs w:val="28"/>
              </w:rPr>
            </w:pPr>
            <w:r w:rsidRPr="0006616D">
              <w:rPr>
                <w:b/>
                <w:sz w:val="28"/>
                <w:szCs w:val="28"/>
              </w:rPr>
              <w:t>10</w:t>
            </w:r>
          </w:p>
        </w:tc>
      </w:tr>
      <w:tr w:rsidR="002E259B" w:rsidRPr="000232C8" w:rsidTr="00AA383D">
        <w:trPr>
          <w:trHeight w:val="207"/>
          <w:jc w:val="center"/>
        </w:trPr>
        <w:tc>
          <w:tcPr>
            <w:tcW w:w="7281" w:type="dxa"/>
          </w:tcPr>
          <w:p w:rsidR="002E259B" w:rsidRPr="0006616D" w:rsidRDefault="002E259B" w:rsidP="00AA383D">
            <w:pPr>
              <w:rPr>
                <w:b/>
                <w:sz w:val="28"/>
                <w:szCs w:val="28"/>
              </w:rPr>
            </w:pPr>
            <w:r w:rsidRPr="0006616D">
              <w:rPr>
                <w:b/>
                <w:sz w:val="28"/>
                <w:szCs w:val="28"/>
              </w:rPr>
              <w:t>Александр Николаевич Островский</w:t>
            </w:r>
          </w:p>
        </w:tc>
        <w:tc>
          <w:tcPr>
            <w:tcW w:w="2288" w:type="dxa"/>
          </w:tcPr>
          <w:p w:rsidR="002E259B" w:rsidRPr="0006616D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 w:rsidRPr="0006616D">
              <w:rPr>
                <w:b/>
                <w:sz w:val="28"/>
                <w:szCs w:val="28"/>
              </w:rPr>
              <w:t>8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06616D" w:rsidRDefault="002E259B" w:rsidP="00AA383D">
            <w:pPr>
              <w:tabs>
                <w:tab w:val="center" w:pos="2160"/>
                <w:tab w:val="right" w:pos="4320"/>
              </w:tabs>
              <w:rPr>
                <w:b/>
                <w:sz w:val="28"/>
                <w:szCs w:val="28"/>
              </w:rPr>
            </w:pPr>
            <w:r w:rsidRPr="0006616D">
              <w:rPr>
                <w:b/>
                <w:sz w:val="28"/>
                <w:szCs w:val="28"/>
              </w:rPr>
              <w:t xml:space="preserve">Иван Александрович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616D">
              <w:rPr>
                <w:b/>
                <w:sz w:val="28"/>
                <w:szCs w:val="28"/>
              </w:rPr>
              <w:t>Гончаров</w:t>
            </w:r>
          </w:p>
        </w:tc>
        <w:tc>
          <w:tcPr>
            <w:tcW w:w="2288" w:type="dxa"/>
          </w:tcPr>
          <w:p w:rsidR="002E259B" w:rsidRPr="0006616D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9B4575" w:rsidRDefault="002E259B" w:rsidP="00AA383D">
            <w:pPr>
              <w:spacing w:after="0"/>
              <w:rPr>
                <w:b/>
                <w:sz w:val="28"/>
                <w:szCs w:val="28"/>
              </w:rPr>
            </w:pPr>
            <w:r w:rsidRPr="009B4575">
              <w:rPr>
                <w:b/>
                <w:sz w:val="28"/>
                <w:szCs w:val="28"/>
              </w:rPr>
              <w:t xml:space="preserve">Иван Сергеевич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B4575">
              <w:rPr>
                <w:b/>
                <w:sz w:val="28"/>
                <w:szCs w:val="28"/>
              </w:rPr>
              <w:t>Тургенев</w:t>
            </w:r>
          </w:p>
        </w:tc>
        <w:tc>
          <w:tcPr>
            <w:tcW w:w="2288" w:type="dxa"/>
          </w:tcPr>
          <w:p w:rsidR="002E259B" w:rsidRPr="009B4575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3F7D5E" w:rsidRDefault="002E259B" w:rsidP="00AA383D">
            <w:pPr>
              <w:spacing w:after="0"/>
              <w:rPr>
                <w:b/>
                <w:sz w:val="28"/>
                <w:szCs w:val="28"/>
              </w:rPr>
            </w:pPr>
            <w:r w:rsidRPr="003F7D5E">
              <w:rPr>
                <w:b/>
                <w:sz w:val="28"/>
                <w:szCs w:val="28"/>
              </w:rPr>
              <w:t xml:space="preserve">Федор Иванович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7D5E">
              <w:rPr>
                <w:b/>
                <w:sz w:val="28"/>
                <w:szCs w:val="28"/>
              </w:rPr>
              <w:t>Тютчев</w:t>
            </w:r>
          </w:p>
        </w:tc>
        <w:tc>
          <w:tcPr>
            <w:tcW w:w="2288" w:type="dxa"/>
          </w:tcPr>
          <w:p w:rsidR="002E259B" w:rsidRPr="003F7D5E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AD122A" w:rsidRDefault="002E259B" w:rsidP="00AA383D">
            <w:pPr>
              <w:spacing w:after="0"/>
              <w:rPr>
                <w:b/>
                <w:sz w:val="28"/>
                <w:szCs w:val="28"/>
              </w:rPr>
            </w:pPr>
            <w:r w:rsidRPr="00AD122A">
              <w:rPr>
                <w:b/>
                <w:sz w:val="28"/>
                <w:szCs w:val="28"/>
              </w:rPr>
              <w:t xml:space="preserve">Афанасий Афанасьевич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122A">
              <w:rPr>
                <w:b/>
                <w:sz w:val="28"/>
                <w:szCs w:val="28"/>
              </w:rPr>
              <w:t>Фет</w:t>
            </w:r>
          </w:p>
        </w:tc>
        <w:tc>
          <w:tcPr>
            <w:tcW w:w="2288" w:type="dxa"/>
          </w:tcPr>
          <w:p w:rsidR="002E259B" w:rsidRPr="00AD122A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AD122A" w:rsidRDefault="002E259B" w:rsidP="00AA383D">
            <w:pPr>
              <w:rPr>
                <w:b/>
                <w:sz w:val="28"/>
                <w:szCs w:val="28"/>
              </w:rPr>
            </w:pPr>
            <w:r w:rsidRPr="00AD122A">
              <w:rPr>
                <w:b/>
                <w:sz w:val="28"/>
                <w:szCs w:val="28"/>
              </w:rPr>
              <w:t>Литература 60 – 70 годов 19 века (обзор)</w:t>
            </w:r>
          </w:p>
        </w:tc>
        <w:tc>
          <w:tcPr>
            <w:tcW w:w="2288" w:type="dxa"/>
          </w:tcPr>
          <w:p w:rsidR="002E259B" w:rsidRPr="00AD122A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AD122A" w:rsidRDefault="002E259B" w:rsidP="00AA383D">
            <w:pPr>
              <w:spacing w:after="0"/>
              <w:rPr>
                <w:b/>
                <w:sz w:val="28"/>
                <w:szCs w:val="28"/>
              </w:rPr>
            </w:pPr>
            <w:r w:rsidRPr="00AD122A">
              <w:rPr>
                <w:b/>
                <w:sz w:val="28"/>
                <w:szCs w:val="28"/>
              </w:rPr>
              <w:t xml:space="preserve">Николай Алексеевич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122A">
              <w:rPr>
                <w:b/>
                <w:sz w:val="28"/>
                <w:szCs w:val="28"/>
              </w:rPr>
              <w:t>Некрасов</w:t>
            </w:r>
          </w:p>
        </w:tc>
        <w:tc>
          <w:tcPr>
            <w:tcW w:w="2288" w:type="dxa"/>
          </w:tcPr>
          <w:p w:rsidR="002E259B" w:rsidRPr="00AD122A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241CFA" w:rsidRDefault="002E259B" w:rsidP="00AA38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b/>
                <w:sz w:val="28"/>
                <w:szCs w:val="28"/>
              </w:rPr>
              <w:t>Евграфович</w:t>
            </w:r>
            <w:proofErr w:type="spellEnd"/>
            <w:r>
              <w:rPr>
                <w:b/>
                <w:sz w:val="28"/>
                <w:szCs w:val="28"/>
              </w:rPr>
              <w:t xml:space="preserve"> Салтыков - Щедрин</w:t>
            </w:r>
          </w:p>
        </w:tc>
        <w:tc>
          <w:tcPr>
            <w:tcW w:w="2288" w:type="dxa"/>
          </w:tcPr>
          <w:p w:rsidR="002E259B" w:rsidRPr="00241CFA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8F6F09" w:rsidRDefault="002E259B" w:rsidP="00AA383D">
            <w:pPr>
              <w:spacing w:after="0"/>
              <w:rPr>
                <w:b/>
                <w:sz w:val="28"/>
                <w:szCs w:val="28"/>
              </w:rPr>
            </w:pPr>
            <w:r w:rsidRPr="008F6F09">
              <w:rPr>
                <w:b/>
                <w:sz w:val="28"/>
                <w:szCs w:val="28"/>
              </w:rPr>
              <w:t xml:space="preserve">Федор Михайлович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6F09">
              <w:rPr>
                <w:b/>
                <w:sz w:val="28"/>
                <w:szCs w:val="28"/>
              </w:rPr>
              <w:t>Достоевский</w:t>
            </w:r>
          </w:p>
        </w:tc>
        <w:tc>
          <w:tcPr>
            <w:tcW w:w="2288" w:type="dxa"/>
          </w:tcPr>
          <w:p w:rsidR="002E259B" w:rsidRPr="008F6F09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5A2423" w:rsidRDefault="002E259B" w:rsidP="00AA383D">
            <w:pPr>
              <w:spacing w:after="0"/>
              <w:rPr>
                <w:b/>
                <w:sz w:val="28"/>
                <w:szCs w:val="28"/>
              </w:rPr>
            </w:pPr>
            <w:r w:rsidRPr="005A2423">
              <w:rPr>
                <w:b/>
                <w:sz w:val="28"/>
                <w:szCs w:val="28"/>
              </w:rPr>
              <w:t>Лев Николаевич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A2423">
              <w:rPr>
                <w:b/>
                <w:sz w:val="28"/>
                <w:szCs w:val="28"/>
              </w:rPr>
              <w:t xml:space="preserve"> Толстой</w:t>
            </w:r>
          </w:p>
        </w:tc>
        <w:tc>
          <w:tcPr>
            <w:tcW w:w="2288" w:type="dxa"/>
          </w:tcPr>
          <w:p w:rsidR="002E259B" w:rsidRPr="005A2423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AD0FC5" w:rsidRDefault="002E259B" w:rsidP="007B1F3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Антон Павлович </w:t>
            </w:r>
            <w:r w:rsidRPr="00AD0FC5">
              <w:rPr>
                <w:b/>
                <w:sz w:val="28"/>
                <w:szCs w:val="28"/>
              </w:rPr>
              <w:t>Чехов</w:t>
            </w:r>
          </w:p>
        </w:tc>
        <w:tc>
          <w:tcPr>
            <w:tcW w:w="2288" w:type="dxa"/>
          </w:tcPr>
          <w:p w:rsidR="002E259B" w:rsidRPr="00AD0FC5" w:rsidRDefault="002E259B" w:rsidP="00CC4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212750" w:rsidRDefault="002E259B" w:rsidP="00AA383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Современная литература  о войне</w:t>
            </w:r>
          </w:p>
        </w:tc>
        <w:tc>
          <w:tcPr>
            <w:tcW w:w="2288" w:type="dxa"/>
          </w:tcPr>
          <w:p w:rsidR="002E259B" w:rsidRPr="00212750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AD0FC5" w:rsidRDefault="002E259B" w:rsidP="00AA383D">
            <w:pPr>
              <w:rPr>
                <w:b/>
                <w:sz w:val="28"/>
                <w:szCs w:val="28"/>
              </w:rPr>
            </w:pPr>
            <w:r w:rsidRPr="00AD0FC5"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2288" w:type="dxa"/>
          </w:tcPr>
          <w:p w:rsidR="002E259B" w:rsidRPr="00AD0FC5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E259B" w:rsidRPr="000232C8" w:rsidTr="00CC4D57">
        <w:trPr>
          <w:jc w:val="center"/>
        </w:trPr>
        <w:tc>
          <w:tcPr>
            <w:tcW w:w="7281" w:type="dxa"/>
          </w:tcPr>
          <w:p w:rsidR="002E259B" w:rsidRPr="00812190" w:rsidRDefault="002E259B" w:rsidP="00AA383D">
            <w:pPr>
              <w:rPr>
                <w:b/>
                <w:sz w:val="28"/>
                <w:szCs w:val="28"/>
              </w:rPr>
            </w:pPr>
            <w:r w:rsidRPr="00812190">
              <w:rPr>
                <w:b/>
                <w:sz w:val="28"/>
                <w:szCs w:val="28"/>
              </w:rPr>
              <w:t xml:space="preserve">Обобщение </w:t>
            </w:r>
            <w:proofErr w:type="gramStart"/>
            <w:r w:rsidRPr="00812190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812190">
              <w:rPr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2288" w:type="dxa"/>
          </w:tcPr>
          <w:p w:rsidR="002E259B" w:rsidRPr="00812190" w:rsidRDefault="002E259B" w:rsidP="00AA3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E259B" w:rsidRPr="00AA383D" w:rsidTr="00CC4D57">
        <w:trPr>
          <w:jc w:val="center"/>
        </w:trPr>
        <w:tc>
          <w:tcPr>
            <w:tcW w:w="7281" w:type="dxa"/>
          </w:tcPr>
          <w:p w:rsidR="002E259B" w:rsidRPr="00AA383D" w:rsidRDefault="002E259B" w:rsidP="00AA383D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</w:t>
            </w:r>
            <w:r w:rsidRPr="00AA383D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2288" w:type="dxa"/>
          </w:tcPr>
          <w:p w:rsidR="002E259B" w:rsidRPr="00AA383D" w:rsidRDefault="002E259B" w:rsidP="00AA383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A383D">
              <w:rPr>
                <w:b/>
                <w:sz w:val="32"/>
                <w:szCs w:val="32"/>
              </w:rPr>
              <w:t>102</w:t>
            </w:r>
          </w:p>
        </w:tc>
      </w:tr>
    </w:tbl>
    <w:p w:rsidR="004969DD" w:rsidRPr="00B75A14" w:rsidRDefault="004969DD" w:rsidP="00496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59B" w:rsidRPr="00B75A14" w:rsidRDefault="002E259B" w:rsidP="00B75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59B" w:rsidRPr="000232C8" w:rsidRDefault="002E259B" w:rsidP="00BB767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2C8">
        <w:rPr>
          <w:rFonts w:ascii="Times New Roman" w:hAnsi="Times New Roman"/>
          <w:b/>
          <w:sz w:val="28"/>
          <w:szCs w:val="28"/>
        </w:rPr>
        <w:t xml:space="preserve">Основное содержание минимума образования. </w:t>
      </w:r>
    </w:p>
    <w:p w:rsidR="002E259B" w:rsidRPr="000232C8" w:rsidRDefault="002E259B" w:rsidP="00BB767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тем учебного курса</w:t>
      </w:r>
    </w:p>
    <w:p w:rsidR="002E259B" w:rsidRDefault="002E259B" w:rsidP="00BB76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E259B" w:rsidRDefault="002E259B" w:rsidP="00BB76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B7679">
        <w:rPr>
          <w:rFonts w:ascii="Times New Roman" w:hAnsi="Times New Roman"/>
          <w:b/>
          <w:bCs/>
          <w:sz w:val="28"/>
          <w:szCs w:val="28"/>
        </w:rPr>
        <w:t>1. Введение (2 ч.)</w:t>
      </w:r>
    </w:p>
    <w:p w:rsidR="002E259B" w:rsidRPr="001A1C7C" w:rsidRDefault="002E259B" w:rsidP="001A1C7C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 xml:space="preserve">Русская литература </w:t>
      </w:r>
      <w:r w:rsidRPr="001A1C7C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в. в контексте мировой культуры. Основные темы и проблемы русской литературы </w:t>
      </w:r>
      <w:r w:rsidRPr="001A1C7C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в. (свобода, духовно-нравственные искания человека, обращение к народу в поисках нравственного идеала, </w:t>
      </w:r>
      <w:proofErr w:type="spellStart"/>
      <w:r w:rsidRPr="001A1C7C">
        <w:rPr>
          <w:rFonts w:ascii="Times New Roman" w:hAnsi="Times New Roman"/>
          <w:color w:val="000000"/>
          <w:sz w:val="28"/>
          <w:szCs w:val="28"/>
        </w:rPr>
        <w:t>праведничество</w:t>
      </w:r>
      <w:proofErr w:type="spellEnd"/>
      <w:r w:rsidRPr="001A1C7C">
        <w:rPr>
          <w:rFonts w:ascii="Times New Roman" w:hAnsi="Times New Roman"/>
          <w:color w:val="000000"/>
          <w:sz w:val="28"/>
          <w:szCs w:val="28"/>
        </w:rPr>
        <w:t xml:space="preserve">», борьба с социальной несправедливостью и угнетением человека). </w:t>
      </w:r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>Художественные открытия русских писателей-классиков.</w:t>
      </w:r>
    </w:p>
    <w:p w:rsidR="002E259B" w:rsidRPr="001A1C7C" w:rsidRDefault="002E259B" w:rsidP="001A1C7C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 xml:space="preserve">Россия в первой половине </w:t>
      </w:r>
      <w:r w:rsidRPr="001A1C7C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века. Классицизм, сентиментализм, романтизм. Зарождение реализма в русской литературе первой половины </w:t>
      </w:r>
      <w:r w:rsidRPr="001A1C7C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века. Национальное самоопределение русской литературы.</w:t>
      </w:r>
    </w:p>
    <w:p w:rsidR="002E259B" w:rsidRDefault="002E259B" w:rsidP="001A1C7C">
      <w:pPr>
        <w:shd w:val="clear" w:color="auto" w:fill="FFFFFF"/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2E259B" w:rsidRPr="001A1C7C" w:rsidRDefault="002E259B" w:rsidP="001A1C7C">
      <w:pPr>
        <w:rPr>
          <w:rFonts w:ascii="Times New Roman" w:hAnsi="Times New Roman"/>
          <w:b/>
          <w:color w:val="000000"/>
          <w:sz w:val="28"/>
          <w:szCs w:val="28"/>
        </w:rPr>
      </w:pPr>
      <w:r w:rsidRPr="001A1C7C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1A1C7C">
        <w:rPr>
          <w:rFonts w:ascii="Times New Roman" w:hAnsi="Times New Roman"/>
          <w:b/>
          <w:sz w:val="28"/>
          <w:szCs w:val="28"/>
        </w:rPr>
        <w:t xml:space="preserve">Литература </w:t>
      </w:r>
      <w:r w:rsidRPr="001A1C7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A1C7C">
        <w:rPr>
          <w:rFonts w:ascii="Times New Roman" w:hAnsi="Times New Roman"/>
          <w:b/>
          <w:sz w:val="28"/>
          <w:szCs w:val="28"/>
        </w:rPr>
        <w:t xml:space="preserve"> половины 19 века</w:t>
      </w:r>
      <w:r>
        <w:rPr>
          <w:rFonts w:ascii="Times New Roman" w:hAnsi="Times New Roman"/>
          <w:b/>
          <w:sz w:val="28"/>
          <w:szCs w:val="28"/>
        </w:rPr>
        <w:t xml:space="preserve"> (10ч.)</w:t>
      </w:r>
    </w:p>
    <w:p w:rsidR="002E259B" w:rsidRPr="001A1C7C" w:rsidRDefault="002E259B" w:rsidP="001A1C7C">
      <w:pPr>
        <w:shd w:val="clear" w:color="auto" w:fill="FFFFFF"/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b/>
          <w:color w:val="000000"/>
          <w:sz w:val="28"/>
          <w:szCs w:val="28"/>
        </w:rPr>
        <w:t>А. С. Пушкин (4 час)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Жизнь и творчество (обзор).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11"/>
          <w:sz w:val="28"/>
          <w:szCs w:val="28"/>
        </w:rPr>
        <w:t xml:space="preserve">Стихотворения: </w:t>
      </w:r>
      <w:proofErr w:type="gramStart"/>
      <w:r w:rsidRPr="001A1C7C">
        <w:rPr>
          <w:rFonts w:ascii="Times New Roman" w:hAnsi="Times New Roman"/>
          <w:color w:val="000000"/>
          <w:spacing w:val="11"/>
          <w:sz w:val="28"/>
          <w:szCs w:val="28"/>
        </w:rPr>
        <w:t xml:space="preserve">«Погасло дневное светило...», «Свободы сеятель пустынный...», </w:t>
      </w:r>
      <w:r w:rsidRPr="001A1C7C">
        <w:rPr>
          <w:rFonts w:ascii="Times New Roman" w:hAnsi="Times New Roman"/>
          <w:color w:val="000000"/>
          <w:sz w:val="28"/>
          <w:szCs w:val="28"/>
        </w:rPr>
        <w:t>«Подражания Корану» (1Х.</w:t>
      </w:r>
      <w:proofErr w:type="gramEnd"/>
      <w:r w:rsidRPr="001A1C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A1C7C">
        <w:rPr>
          <w:rFonts w:ascii="Times New Roman" w:hAnsi="Times New Roman"/>
          <w:color w:val="000000"/>
          <w:sz w:val="28"/>
          <w:szCs w:val="28"/>
        </w:rPr>
        <w:t xml:space="preserve">«И путник усталый на Бога роптал...»), «Элегия» («Безумных лет угасшее </w:t>
      </w:r>
      <w:r w:rsidRPr="001A1C7C">
        <w:rPr>
          <w:rFonts w:ascii="Times New Roman" w:hAnsi="Times New Roman"/>
          <w:color w:val="000000"/>
          <w:spacing w:val="4"/>
          <w:sz w:val="28"/>
          <w:szCs w:val="28"/>
        </w:rPr>
        <w:t>веселье...»), «...Вновь я посетил...» (указанные стихотворения являются обязательными для изучения).</w:t>
      </w:r>
      <w:proofErr w:type="gramEnd"/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5"/>
          <w:sz w:val="28"/>
          <w:szCs w:val="28"/>
        </w:rPr>
        <w:t xml:space="preserve">Стихотворения: «Поэт», «Пора, мой друг, пора! покоя сердце просит...», «Из </w:t>
      </w:r>
      <w:proofErr w:type="spellStart"/>
      <w:r w:rsidRPr="001A1C7C">
        <w:rPr>
          <w:rFonts w:ascii="Times New Roman" w:hAnsi="Times New Roman"/>
          <w:color w:val="000000"/>
          <w:spacing w:val="5"/>
          <w:sz w:val="28"/>
          <w:szCs w:val="28"/>
        </w:rPr>
        <w:t>Пиндемонти</w:t>
      </w:r>
      <w:proofErr w:type="spellEnd"/>
      <w:r w:rsidRPr="001A1C7C">
        <w:rPr>
          <w:rFonts w:ascii="Times New Roman" w:hAnsi="Times New Roman"/>
          <w:color w:val="000000"/>
          <w:spacing w:val="5"/>
          <w:sz w:val="28"/>
          <w:szCs w:val="28"/>
        </w:rPr>
        <w:t>»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9"/>
          <w:sz w:val="28"/>
          <w:szCs w:val="28"/>
        </w:rPr>
        <w:t>(возможен выбор трех других стихотворений).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Художественные</w:t>
      </w:r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 xml:space="preserve"> открытия Пушкина. "Чувства добрые" в пушкинской лирике, ее гуманизм и </w:t>
      </w:r>
      <w:r w:rsidRPr="001A1C7C">
        <w:rPr>
          <w:rFonts w:ascii="Times New Roman" w:hAnsi="Times New Roman"/>
          <w:color w:val="000000"/>
          <w:spacing w:val="3"/>
          <w:sz w:val="28"/>
          <w:szCs w:val="28"/>
        </w:rPr>
        <w:t xml:space="preserve">философская глубина. </w:t>
      </w:r>
      <w:proofErr w:type="gramStart"/>
      <w:r w:rsidRPr="001A1C7C">
        <w:rPr>
          <w:rFonts w:ascii="Times New Roman" w:hAnsi="Times New Roman"/>
          <w:color w:val="000000"/>
          <w:spacing w:val="3"/>
          <w:sz w:val="28"/>
          <w:szCs w:val="28"/>
        </w:rPr>
        <w:t xml:space="preserve">"Вечные" темы в творчестве Пушкина (природа, любовь, дружба, творчество, </w:t>
      </w:r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>общество и человек, свобода и неизбежность, смысл человеческого бытия).</w:t>
      </w:r>
      <w:proofErr w:type="gramEnd"/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 xml:space="preserve"> Особенности пушкинского лирического героя, отражение в стихотворениях поэта духовного мира человека.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>Поэма «Медный всадник».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Конфликт</w:t>
      </w:r>
      <w:r w:rsidRPr="001A1C7C">
        <w:rPr>
          <w:rFonts w:ascii="Times New Roman" w:hAnsi="Times New Roman"/>
          <w:color w:val="000000"/>
          <w:spacing w:val="9"/>
          <w:sz w:val="28"/>
          <w:szCs w:val="28"/>
        </w:rPr>
        <w:t xml:space="preserve"> личности и государства в поэме. Образ стихии. Образ Евгения и проблема </w:t>
      </w:r>
      <w:r w:rsidRPr="001A1C7C">
        <w:rPr>
          <w:rFonts w:ascii="Times New Roman" w:hAnsi="Times New Roman"/>
          <w:color w:val="000000"/>
          <w:sz w:val="28"/>
          <w:szCs w:val="28"/>
        </w:rPr>
        <w:t>индивидуального бунта. Образ Петра. Своеобразие жанра и композиции произведения. Развитие реализма в творчестве Пушкина.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Значение</w:t>
      </w:r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 xml:space="preserve"> творчества Пушкина для русской и мировой культуры.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C7C">
        <w:rPr>
          <w:rFonts w:ascii="Times New Roman" w:hAnsi="Times New Roman"/>
          <w:b/>
          <w:color w:val="000000"/>
          <w:sz w:val="28"/>
          <w:szCs w:val="28"/>
        </w:rPr>
        <w:t>М. Ю. Лермонтов (2 час)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Жизнь и творчество (обзор).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Стихотворения: «Молитва» («Я, Матерь Божия, ныне с молитвою...»), «Как часто, пестрою толпою окружен...», «</w:t>
      </w:r>
      <w:proofErr w:type="spellStart"/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>Валерик</w:t>
      </w:r>
      <w:proofErr w:type="spellEnd"/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 xml:space="preserve">», «Сон» («В полдневный жар в долине Дагестана...»), «Выхожу один я </w:t>
      </w:r>
      <w:r w:rsidRPr="001A1C7C">
        <w:rPr>
          <w:rFonts w:ascii="Times New Roman" w:hAnsi="Times New Roman"/>
          <w:color w:val="000000"/>
          <w:spacing w:val="2"/>
          <w:sz w:val="28"/>
          <w:szCs w:val="28"/>
        </w:rPr>
        <w:t>на дорогу...» (указанные стихотворения являются обязательными для изучения).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>Стихотворения: «Мой демон», «</w:t>
      </w:r>
      <w:proofErr w:type="gramStart"/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proofErr w:type="gramEnd"/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 xml:space="preserve">***» («Я не унижусь пред тобою...»), «Нет, я не Байрон, я </w:t>
      </w:r>
      <w:r w:rsidRPr="001A1C7C">
        <w:rPr>
          <w:rFonts w:ascii="Times New Roman" w:hAnsi="Times New Roman"/>
          <w:color w:val="000000"/>
          <w:spacing w:val="-7"/>
          <w:sz w:val="28"/>
          <w:szCs w:val="28"/>
        </w:rPr>
        <w:t>другой...» (</w:t>
      </w:r>
      <w:r w:rsidRPr="001A1C7C">
        <w:rPr>
          <w:rFonts w:ascii="Times New Roman" w:hAnsi="Times New Roman"/>
          <w:color w:val="000000"/>
          <w:sz w:val="28"/>
          <w:szCs w:val="28"/>
        </w:rPr>
        <w:t>возможен</w:t>
      </w:r>
      <w:r w:rsidRPr="001A1C7C">
        <w:rPr>
          <w:rFonts w:ascii="Times New Roman" w:hAnsi="Times New Roman"/>
          <w:color w:val="000000"/>
          <w:spacing w:val="-7"/>
          <w:sz w:val="28"/>
          <w:szCs w:val="28"/>
        </w:rPr>
        <w:t xml:space="preserve"> выбор трех других стихотворений).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 xml:space="preserve">Своеобразие художественного мира Лермонтова, развитие в его творчестве пушкинских традиций. </w:t>
      </w:r>
      <w:r w:rsidRPr="001A1C7C">
        <w:rPr>
          <w:rFonts w:ascii="Times New Roman" w:hAnsi="Times New Roman"/>
          <w:color w:val="000000"/>
          <w:spacing w:val="7"/>
          <w:sz w:val="28"/>
          <w:szCs w:val="28"/>
        </w:rPr>
        <w:t xml:space="preserve">Темы родины, поэта и поэзии, любви, мотив одиночества в лирике поэта. Романтизм и реализм в </w:t>
      </w:r>
      <w:r w:rsidRPr="001A1C7C">
        <w:rPr>
          <w:rFonts w:ascii="Times New Roman" w:hAnsi="Times New Roman"/>
          <w:color w:val="000000"/>
          <w:sz w:val="28"/>
          <w:szCs w:val="28"/>
        </w:rPr>
        <w:t>творчестве Лермонтова.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C7C">
        <w:rPr>
          <w:rFonts w:ascii="Times New Roman" w:hAnsi="Times New Roman"/>
          <w:b/>
          <w:color w:val="000000"/>
          <w:sz w:val="28"/>
          <w:szCs w:val="28"/>
        </w:rPr>
        <w:t>Н. В. Гоголь (2 часа)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9"/>
          <w:sz w:val="28"/>
          <w:szCs w:val="28"/>
        </w:rPr>
        <w:t xml:space="preserve">   Жизнь и </w:t>
      </w:r>
      <w:r w:rsidRPr="001A1C7C">
        <w:rPr>
          <w:rFonts w:ascii="Times New Roman" w:hAnsi="Times New Roman"/>
          <w:color w:val="000000"/>
          <w:sz w:val="28"/>
          <w:szCs w:val="28"/>
        </w:rPr>
        <w:t>творчество</w:t>
      </w:r>
      <w:r w:rsidRPr="001A1C7C">
        <w:rPr>
          <w:rFonts w:ascii="Times New Roman" w:hAnsi="Times New Roman"/>
          <w:color w:val="000000"/>
          <w:spacing w:val="9"/>
          <w:sz w:val="28"/>
          <w:szCs w:val="28"/>
        </w:rPr>
        <w:t xml:space="preserve"> (обзор).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5"/>
          <w:sz w:val="28"/>
          <w:szCs w:val="28"/>
        </w:rPr>
        <w:t xml:space="preserve">   Повесть "Невский проспект" (</w:t>
      </w:r>
      <w:r w:rsidRPr="001A1C7C">
        <w:rPr>
          <w:rFonts w:ascii="Times New Roman" w:hAnsi="Times New Roman"/>
          <w:color w:val="000000"/>
          <w:sz w:val="28"/>
          <w:szCs w:val="28"/>
        </w:rPr>
        <w:t>возможен</w:t>
      </w:r>
      <w:r w:rsidRPr="001A1C7C">
        <w:rPr>
          <w:rFonts w:ascii="Times New Roman" w:hAnsi="Times New Roman"/>
          <w:color w:val="000000"/>
          <w:spacing w:val="-5"/>
          <w:sz w:val="28"/>
          <w:szCs w:val="28"/>
        </w:rPr>
        <w:t xml:space="preserve"> выбор другой петербургской повести).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Образ города в повести. Соотношение мечты и действительности. Особенности стиля Н.В. Гоголя, своеобразие его творческой манеры.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 xml:space="preserve">Сочинение по произведениям русской литературы первой половины </w:t>
      </w:r>
      <w:r w:rsidRPr="001A1C7C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2E259B" w:rsidRPr="001A1C7C" w:rsidRDefault="002E259B" w:rsidP="001A1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1A1C7C">
        <w:rPr>
          <w:rFonts w:ascii="Times New Roman" w:hAnsi="Times New Roman"/>
          <w:b/>
          <w:color w:val="000000"/>
          <w:spacing w:val="2"/>
          <w:sz w:val="28"/>
          <w:szCs w:val="28"/>
        </w:rPr>
        <w:t>3. Александр Николаевич Островский  (8 ч.)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Театр</w:t>
      </w:r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 xml:space="preserve"> Островского и традиции русской классической драматургии.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40"/>
          <w:sz w:val="28"/>
          <w:szCs w:val="28"/>
        </w:rPr>
        <w:t>«Гроза».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 xml:space="preserve">Смысл названия, своеобразие жанра. </w:t>
      </w:r>
      <w:r w:rsidRPr="001A1C7C">
        <w:rPr>
          <w:rFonts w:ascii="Times New Roman" w:hAnsi="Times New Roman"/>
          <w:color w:val="000000"/>
          <w:spacing w:val="-6"/>
          <w:sz w:val="28"/>
          <w:szCs w:val="28"/>
        </w:rPr>
        <w:t xml:space="preserve">Система художественных образов, функции второстепенных и эпизодических персонажей. </w:t>
      </w: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Символика</w:t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 xml:space="preserve"> и </w:t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>фольклорные мотивы. Тема греха и святости, ее сов</w:t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ременные интерпретации. </w:t>
      </w:r>
      <w:r w:rsidRPr="001A1C7C">
        <w:rPr>
          <w:rFonts w:ascii="Times New Roman" w:hAnsi="Times New Roman"/>
          <w:color w:val="000000"/>
          <w:spacing w:val="2"/>
          <w:sz w:val="28"/>
          <w:szCs w:val="28"/>
        </w:rPr>
        <w:t>Споры вокруг образа главной героини. Сцениче</w:t>
      </w:r>
      <w:r w:rsidRPr="001A1C7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1A1C7C">
        <w:rPr>
          <w:rFonts w:ascii="Times New Roman" w:hAnsi="Times New Roman"/>
          <w:color w:val="000000"/>
          <w:spacing w:val="-4"/>
          <w:sz w:val="28"/>
          <w:szCs w:val="28"/>
        </w:rPr>
        <w:t>ское воплощение пьесы.</w:t>
      </w:r>
    </w:p>
    <w:p w:rsidR="002E259B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59B" w:rsidRPr="001A1C7C" w:rsidRDefault="002E259B" w:rsidP="001A1C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1C7C">
        <w:rPr>
          <w:rFonts w:ascii="Times New Roman" w:hAnsi="Times New Roman"/>
          <w:b/>
          <w:color w:val="000000"/>
          <w:sz w:val="28"/>
          <w:szCs w:val="28"/>
        </w:rPr>
        <w:t>4. Иван Александрович Гончаров (7 ч.)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 xml:space="preserve">       Романы Гончарова как своеобразная трилогия о</w:t>
      </w:r>
      <w:r w:rsidRPr="001A1C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судьбах Родины и русского человека. Полемика </w:t>
      </w:r>
      <w:r w:rsidRPr="001A1C7C">
        <w:rPr>
          <w:rFonts w:ascii="Times New Roman" w:hAnsi="Times New Roman"/>
          <w:color w:val="000000"/>
          <w:spacing w:val="-4"/>
          <w:sz w:val="28"/>
          <w:szCs w:val="28"/>
        </w:rPr>
        <w:t>с Тургеневым о русском романе.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 xml:space="preserve"> «Обломов». Обломов в системе художествен</w:t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 xml:space="preserve">ных образов романа, смысл сопоставления со </w:t>
      </w:r>
      <w:proofErr w:type="spellStart"/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>Штольцем</w:t>
      </w:r>
      <w:proofErr w:type="spellEnd"/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 xml:space="preserve"> «Сон Обломова» и его место в композиции и сю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жете. Поиски положительных начал русской жизни. Обломовка, </w:t>
      </w:r>
      <w:proofErr w:type="spellStart"/>
      <w:r w:rsidRPr="001A1C7C">
        <w:rPr>
          <w:rFonts w:ascii="Times New Roman" w:hAnsi="Times New Roman"/>
          <w:color w:val="000000"/>
          <w:sz w:val="28"/>
          <w:szCs w:val="28"/>
        </w:rPr>
        <w:t>обломовцы</w:t>
      </w:r>
      <w:proofErr w:type="spellEnd"/>
      <w:r w:rsidRPr="001A1C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1A1C7C">
        <w:rPr>
          <w:rFonts w:ascii="Times New Roman" w:hAnsi="Times New Roman"/>
          <w:color w:val="000000"/>
          <w:sz w:val="28"/>
          <w:szCs w:val="28"/>
        </w:rPr>
        <w:t>обломовщина</w:t>
      </w:r>
      <w:proofErr w:type="gramEnd"/>
      <w:r w:rsidRPr="001A1C7C">
        <w:rPr>
          <w:rFonts w:ascii="Times New Roman" w:hAnsi="Times New Roman"/>
          <w:color w:val="000000"/>
          <w:sz w:val="28"/>
          <w:szCs w:val="28"/>
        </w:rPr>
        <w:t xml:space="preserve"> как символические образы произведения. Авторский приговор идеалам главного героя. Переосмысление проблемы любви в романе. Историко-философский смысл фи</w:t>
      </w:r>
      <w:r w:rsidRPr="001A1C7C">
        <w:rPr>
          <w:rFonts w:ascii="Times New Roman" w:hAnsi="Times New Roman"/>
          <w:color w:val="000000"/>
          <w:sz w:val="28"/>
          <w:szCs w:val="28"/>
        </w:rPr>
        <w:softHyphen/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>нала.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 xml:space="preserve">Споры </w:t>
      </w:r>
      <w:r w:rsidRPr="001A1C7C">
        <w:rPr>
          <w:rFonts w:ascii="Times New Roman" w:hAnsi="Times New Roman"/>
          <w:color w:val="000000"/>
          <w:sz w:val="28"/>
          <w:szCs w:val="28"/>
        </w:rPr>
        <w:t>вокруг</w:t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 xml:space="preserve"> образа главного героя.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Объективность</w:t>
      </w:r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повествовательной манеры. Функ</w:t>
      </w:r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>ции предметно-бытовой детали, пейзажа.</w:t>
      </w:r>
    </w:p>
    <w:p w:rsidR="002E259B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59B" w:rsidRPr="00C02C6F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2C6F">
        <w:rPr>
          <w:rFonts w:ascii="Times New Roman" w:hAnsi="Times New Roman"/>
          <w:b/>
          <w:sz w:val="28"/>
          <w:szCs w:val="28"/>
        </w:rPr>
        <w:lastRenderedPageBreak/>
        <w:t>5. Иван Сергеевич Тургенев (9 ч.)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A1C7C">
        <w:rPr>
          <w:rFonts w:ascii="Times New Roman" w:hAnsi="Times New Roman"/>
          <w:color w:val="000000"/>
          <w:sz w:val="28"/>
          <w:szCs w:val="28"/>
        </w:rPr>
        <w:t>Своеобразие</w:t>
      </w:r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 xml:space="preserve"> авторской концепции мира, эстетиче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ские и этические позиции писателя. Жанровое многообразие творчества. Русский роман </w:t>
      </w:r>
      <w:r w:rsidRPr="001A1C7C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века и рома</w:t>
      </w:r>
      <w:r w:rsidRPr="001A1C7C">
        <w:rPr>
          <w:rFonts w:ascii="Times New Roman" w:hAnsi="Times New Roman"/>
          <w:color w:val="000000"/>
          <w:sz w:val="28"/>
          <w:szCs w:val="28"/>
        </w:rPr>
        <w:softHyphen/>
      </w:r>
      <w:r w:rsidRPr="001A1C7C">
        <w:rPr>
          <w:rFonts w:ascii="Times New Roman" w:hAnsi="Times New Roman"/>
          <w:color w:val="000000"/>
          <w:spacing w:val="-4"/>
          <w:sz w:val="28"/>
          <w:szCs w:val="28"/>
        </w:rPr>
        <w:t>ны И. С. Тургенева.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17"/>
          <w:sz w:val="28"/>
          <w:szCs w:val="28"/>
        </w:rPr>
        <w:t>«</w:t>
      </w:r>
      <w:r w:rsidRPr="001A1C7C">
        <w:rPr>
          <w:rFonts w:ascii="Times New Roman" w:hAnsi="Times New Roman"/>
          <w:color w:val="000000"/>
          <w:sz w:val="28"/>
          <w:szCs w:val="28"/>
        </w:rPr>
        <w:t>Отцы</w:t>
      </w:r>
      <w:r w:rsidRPr="001A1C7C">
        <w:rPr>
          <w:rFonts w:ascii="Times New Roman" w:hAnsi="Times New Roman"/>
          <w:color w:val="000000"/>
          <w:spacing w:val="17"/>
          <w:sz w:val="28"/>
          <w:szCs w:val="28"/>
        </w:rPr>
        <w:t xml:space="preserve"> и дети». Философская проблематика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 романа. Смысл названия, полемический пафос. Сво</w:t>
      </w:r>
      <w:r w:rsidRPr="001A1C7C">
        <w:rPr>
          <w:rFonts w:ascii="Times New Roman" w:hAnsi="Times New Roman"/>
          <w:color w:val="000000"/>
          <w:spacing w:val="-7"/>
          <w:w w:val="104"/>
          <w:sz w:val="28"/>
          <w:szCs w:val="28"/>
        </w:rPr>
        <w:t>еобразие композиции. Система художественных обра</w:t>
      </w:r>
      <w:r w:rsidRPr="001A1C7C"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 xml:space="preserve">зов. Идея разрыва связи времен. Противоречивость </w:t>
      </w:r>
      <w:r w:rsidRPr="001A1C7C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позиции Базарова, его победы и поражения. Любовный </w:t>
      </w:r>
      <w:r w:rsidRPr="001A1C7C">
        <w:rPr>
          <w:rFonts w:ascii="Times New Roman" w:hAnsi="Times New Roman"/>
          <w:color w:val="000000"/>
          <w:spacing w:val="-5"/>
          <w:w w:val="104"/>
          <w:sz w:val="28"/>
          <w:szCs w:val="28"/>
        </w:rPr>
        <w:t xml:space="preserve">конфликт как идейное испытание героя. </w:t>
      </w:r>
      <w:proofErr w:type="gramStart"/>
      <w:r w:rsidRPr="001A1C7C">
        <w:rPr>
          <w:rFonts w:ascii="Times New Roman" w:hAnsi="Times New Roman"/>
          <w:color w:val="000000"/>
          <w:spacing w:val="-5"/>
          <w:w w:val="104"/>
          <w:sz w:val="28"/>
          <w:szCs w:val="28"/>
        </w:rPr>
        <w:t>Вре</w:t>
      </w:r>
      <w:r w:rsidRPr="001A1C7C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>менное</w:t>
      </w:r>
      <w:proofErr w:type="gramEnd"/>
      <w:r w:rsidRPr="001A1C7C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 и вечное в образе Базарова. Автор и его ге</w:t>
      </w:r>
      <w:r w:rsidRPr="001A1C7C">
        <w:rPr>
          <w:rFonts w:ascii="Times New Roman" w:hAnsi="Times New Roman"/>
          <w:color w:val="000000"/>
          <w:spacing w:val="-7"/>
          <w:w w:val="104"/>
          <w:sz w:val="28"/>
          <w:szCs w:val="28"/>
        </w:rPr>
        <w:t>рой.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w w:val="104"/>
          <w:sz w:val="28"/>
          <w:szCs w:val="28"/>
        </w:rPr>
      </w:pP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 xml:space="preserve">«Отцы и дети» — «живой роман». Споры об образе </w:t>
      </w:r>
      <w:r w:rsidRPr="001A1C7C"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>главного героя, о нигилизме.</w:t>
      </w:r>
    </w:p>
    <w:p w:rsidR="002E259B" w:rsidRPr="001A1C7C" w:rsidRDefault="002E259B" w:rsidP="001A1C7C">
      <w:pPr>
        <w:shd w:val="clear" w:color="auto" w:fill="FFFFFF"/>
        <w:spacing w:after="0" w:line="240" w:lineRule="auto"/>
        <w:ind w:left="10" w:right="14" w:firstLine="312"/>
        <w:rPr>
          <w:rFonts w:ascii="Times New Roman" w:hAnsi="Times New Roman"/>
          <w:sz w:val="28"/>
          <w:szCs w:val="28"/>
        </w:rPr>
      </w:pPr>
    </w:p>
    <w:p w:rsidR="002E259B" w:rsidRPr="00C02C6F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43"/>
          <w:w w:val="104"/>
          <w:sz w:val="28"/>
          <w:szCs w:val="28"/>
        </w:rPr>
      </w:pPr>
      <w:r w:rsidRPr="00C02C6F">
        <w:rPr>
          <w:rFonts w:ascii="Times New Roman" w:hAnsi="Times New Roman"/>
          <w:b/>
          <w:color w:val="000000"/>
          <w:spacing w:val="43"/>
          <w:w w:val="104"/>
          <w:sz w:val="28"/>
          <w:szCs w:val="28"/>
        </w:rPr>
        <w:t>6. Федор Иванович Тютчев</w:t>
      </w:r>
      <w:r>
        <w:rPr>
          <w:rFonts w:ascii="Times New Roman" w:hAnsi="Times New Roman"/>
          <w:b/>
          <w:color w:val="000000"/>
          <w:spacing w:val="43"/>
          <w:w w:val="104"/>
          <w:sz w:val="28"/>
          <w:szCs w:val="28"/>
        </w:rPr>
        <w:t xml:space="preserve"> (2 ч.)</w:t>
      </w:r>
    </w:p>
    <w:p w:rsidR="002E259B" w:rsidRPr="001A1C7C" w:rsidRDefault="002E259B" w:rsidP="00C02C6F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 xml:space="preserve">Лирика. Концепция мира и человека в поэзии </w:t>
      </w:r>
      <w:r w:rsidRPr="001A1C7C">
        <w:rPr>
          <w:rFonts w:ascii="Times New Roman" w:hAnsi="Times New Roman"/>
          <w:color w:val="000000"/>
          <w:spacing w:val="-10"/>
          <w:w w:val="104"/>
          <w:sz w:val="28"/>
          <w:szCs w:val="28"/>
        </w:rPr>
        <w:t xml:space="preserve">Тютчева. «Вечные проблемы» человеческого бытия и </w:t>
      </w:r>
      <w:r w:rsidRPr="001A1C7C">
        <w:rPr>
          <w:rFonts w:ascii="Times New Roman" w:hAnsi="Times New Roman"/>
          <w:color w:val="000000"/>
          <w:spacing w:val="-7"/>
          <w:w w:val="104"/>
          <w:sz w:val="28"/>
          <w:szCs w:val="28"/>
        </w:rPr>
        <w:t xml:space="preserve">их осмысление в философской лирике. Трагическое </w:t>
      </w:r>
      <w:r w:rsidRPr="001A1C7C">
        <w:rPr>
          <w:rFonts w:ascii="Times New Roman" w:hAnsi="Times New Roman"/>
          <w:color w:val="000000"/>
          <w:spacing w:val="-11"/>
          <w:w w:val="104"/>
          <w:sz w:val="28"/>
          <w:szCs w:val="28"/>
        </w:rPr>
        <w:t>звучание темы любви.</w:t>
      </w:r>
    </w:p>
    <w:p w:rsidR="002E259B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43"/>
          <w:w w:val="104"/>
          <w:sz w:val="28"/>
          <w:szCs w:val="28"/>
        </w:rPr>
      </w:pPr>
    </w:p>
    <w:p w:rsidR="002E259B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43"/>
          <w:w w:val="10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3"/>
          <w:w w:val="104"/>
          <w:sz w:val="28"/>
          <w:szCs w:val="28"/>
        </w:rPr>
        <w:t>7. Афанасий Афанасьевич Фет (3 ч.)</w:t>
      </w:r>
    </w:p>
    <w:p w:rsidR="002E259B" w:rsidRPr="001A1C7C" w:rsidRDefault="002E259B" w:rsidP="00C02C6F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Лирика</w:t>
      </w: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>. Поэзия как выражение красоты и идеа</w:t>
      </w:r>
      <w:r w:rsidRPr="001A1C7C">
        <w:rPr>
          <w:rFonts w:ascii="Times New Roman" w:hAnsi="Times New Roman"/>
          <w:color w:val="000000"/>
          <w:spacing w:val="-10"/>
          <w:w w:val="104"/>
          <w:sz w:val="28"/>
          <w:szCs w:val="28"/>
        </w:rPr>
        <w:t xml:space="preserve">ла. Тема «бедности слова» и мотив невыразимости </w:t>
      </w:r>
      <w:r w:rsidRPr="001A1C7C">
        <w:rPr>
          <w:rFonts w:ascii="Times New Roman" w:hAnsi="Times New Roman"/>
          <w:color w:val="000000"/>
          <w:spacing w:val="-7"/>
          <w:w w:val="104"/>
          <w:sz w:val="28"/>
          <w:szCs w:val="28"/>
        </w:rPr>
        <w:t>сущего. Импрессионистические приемы в лирике.</w:t>
      </w:r>
    </w:p>
    <w:p w:rsidR="002E259B" w:rsidRDefault="002E259B" w:rsidP="00C02C6F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b/>
          <w:bCs/>
          <w:color w:val="000000"/>
          <w:spacing w:val="43"/>
          <w:w w:val="104"/>
          <w:sz w:val="28"/>
          <w:szCs w:val="28"/>
        </w:rPr>
      </w:pPr>
    </w:p>
    <w:p w:rsidR="002E259B" w:rsidRDefault="002E259B" w:rsidP="001A1C7C">
      <w:pPr>
        <w:shd w:val="clear" w:color="auto" w:fill="FFFFFF"/>
        <w:spacing w:after="0" w:line="240" w:lineRule="auto"/>
        <w:ind w:left="142" w:firstLine="561"/>
        <w:rPr>
          <w:rFonts w:ascii="Times New Roman" w:hAnsi="Times New Roman"/>
          <w:b/>
          <w:bCs/>
          <w:color w:val="000000"/>
          <w:spacing w:val="43"/>
          <w:w w:val="104"/>
          <w:sz w:val="28"/>
          <w:szCs w:val="28"/>
        </w:rPr>
      </w:pPr>
    </w:p>
    <w:p w:rsidR="002E259B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43"/>
          <w:w w:val="10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3"/>
          <w:w w:val="104"/>
          <w:sz w:val="28"/>
          <w:szCs w:val="28"/>
        </w:rPr>
        <w:t>8. Литература 60 – 7- годов 19 века (4 ч.)</w:t>
      </w:r>
    </w:p>
    <w:p w:rsidR="002E259B" w:rsidRPr="00C02C6F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9"/>
          <w:w w:val="104"/>
          <w:sz w:val="28"/>
          <w:szCs w:val="28"/>
        </w:rPr>
      </w:pPr>
      <w:r w:rsidRPr="00C02C6F">
        <w:rPr>
          <w:rFonts w:ascii="Times New Roman" w:hAnsi="Times New Roman"/>
          <w:b/>
          <w:color w:val="000000"/>
          <w:spacing w:val="-9"/>
          <w:w w:val="104"/>
          <w:sz w:val="28"/>
          <w:szCs w:val="28"/>
        </w:rPr>
        <w:t>Н.С. Лесков</w:t>
      </w:r>
    </w:p>
    <w:p w:rsidR="002E259B" w:rsidRPr="001A1C7C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>Своеобразие</w:t>
      </w: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 xml:space="preserve"> повествовательной  манеры.  Жанр </w:t>
      </w:r>
      <w:r w:rsidRPr="001A1C7C">
        <w:rPr>
          <w:rFonts w:ascii="Times New Roman" w:hAnsi="Times New Roman"/>
          <w:color w:val="000000"/>
          <w:spacing w:val="-7"/>
          <w:w w:val="104"/>
          <w:sz w:val="28"/>
          <w:szCs w:val="28"/>
        </w:rPr>
        <w:t>сказа.</w:t>
      </w:r>
    </w:p>
    <w:p w:rsidR="002E259B" w:rsidRPr="001A1C7C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29"/>
          <w:w w:val="104"/>
          <w:sz w:val="28"/>
          <w:szCs w:val="28"/>
        </w:rPr>
        <w:t xml:space="preserve">«Очарованный странник». Житийное и </w:t>
      </w:r>
      <w:r w:rsidRPr="001A1C7C">
        <w:rPr>
          <w:rFonts w:ascii="Times New Roman" w:hAnsi="Times New Roman"/>
          <w:color w:val="000000"/>
          <w:spacing w:val="-7"/>
          <w:w w:val="104"/>
          <w:sz w:val="28"/>
          <w:szCs w:val="28"/>
        </w:rPr>
        <w:t xml:space="preserve">фольклорное начала в повести. Тема </w:t>
      </w:r>
      <w:proofErr w:type="spellStart"/>
      <w:r w:rsidRPr="001A1C7C">
        <w:rPr>
          <w:rFonts w:ascii="Times New Roman" w:hAnsi="Times New Roman"/>
          <w:color w:val="000000"/>
          <w:spacing w:val="-7"/>
          <w:w w:val="104"/>
          <w:sz w:val="28"/>
          <w:szCs w:val="28"/>
        </w:rPr>
        <w:t>праведничества</w:t>
      </w:r>
      <w:proofErr w:type="spellEnd"/>
      <w:r w:rsidRPr="001A1C7C">
        <w:rPr>
          <w:rFonts w:ascii="Times New Roman" w:hAnsi="Times New Roman"/>
          <w:color w:val="000000"/>
          <w:spacing w:val="-7"/>
          <w:w w:val="104"/>
          <w:sz w:val="28"/>
          <w:szCs w:val="28"/>
        </w:rPr>
        <w:t xml:space="preserve">. </w:t>
      </w:r>
      <w:r w:rsidRPr="001A1C7C">
        <w:rPr>
          <w:rFonts w:ascii="Times New Roman" w:hAnsi="Times New Roman"/>
          <w:color w:val="000000"/>
          <w:spacing w:val="-3"/>
          <w:w w:val="104"/>
          <w:sz w:val="28"/>
          <w:szCs w:val="28"/>
        </w:rPr>
        <w:t>русский национальный характер в изображении пи</w:t>
      </w:r>
      <w:r w:rsidRPr="001A1C7C">
        <w:rPr>
          <w:rFonts w:ascii="Times New Roman" w:hAnsi="Times New Roman"/>
          <w:color w:val="000000"/>
          <w:spacing w:val="-3"/>
          <w:w w:val="104"/>
          <w:sz w:val="28"/>
          <w:szCs w:val="28"/>
        </w:rPr>
        <w:softHyphen/>
      </w:r>
      <w:r w:rsidRPr="001A1C7C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сателя. Система персонажей повести. Иван </w:t>
      </w:r>
      <w:proofErr w:type="spellStart"/>
      <w:r w:rsidRPr="001A1C7C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>Флягин</w:t>
      </w:r>
      <w:proofErr w:type="spellEnd"/>
      <w:r w:rsidRPr="001A1C7C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 к</w:t>
      </w:r>
      <w:r w:rsidRPr="001A1C7C">
        <w:rPr>
          <w:rFonts w:ascii="Times New Roman" w:hAnsi="Times New Roman"/>
          <w:color w:val="000000"/>
          <w:spacing w:val="-11"/>
          <w:w w:val="104"/>
          <w:sz w:val="28"/>
          <w:szCs w:val="28"/>
        </w:rPr>
        <w:t>ак герой и повествователь.</w:t>
      </w:r>
    </w:p>
    <w:p w:rsidR="002E259B" w:rsidRPr="001A1C7C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43"/>
          <w:w w:val="10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3"/>
          <w:w w:val="104"/>
          <w:sz w:val="28"/>
          <w:szCs w:val="28"/>
        </w:rPr>
        <w:t>А.К. Толстой</w:t>
      </w:r>
    </w:p>
    <w:p w:rsidR="002E259B" w:rsidRPr="001A1C7C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w w:val="104"/>
          <w:sz w:val="28"/>
          <w:szCs w:val="28"/>
        </w:rPr>
      </w:pP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>Художественный мир поэта.</w:t>
      </w:r>
    </w:p>
    <w:p w:rsidR="002E259B" w:rsidRPr="001A1C7C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sz w:val="28"/>
          <w:szCs w:val="28"/>
        </w:rPr>
        <w:t>«</w:t>
      </w:r>
      <w:r w:rsidRPr="001A1C7C">
        <w:rPr>
          <w:rFonts w:ascii="Times New Roman" w:hAnsi="Times New Roman"/>
          <w:color w:val="000000"/>
          <w:sz w:val="28"/>
          <w:szCs w:val="28"/>
        </w:rPr>
        <w:t>Слеза</w:t>
      </w:r>
      <w:r w:rsidRPr="001A1C7C">
        <w:rPr>
          <w:rFonts w:ascii="Times New Roman" w:hAnsi="Times New Roman"/>
          <w:sz w:val="28"/>
          <w:szCs w:val="28"/>
        </w:rPr>
        <w:t xml:space="preserve"> дрожит в твоем ревнивом взоре…», «Против течения», «Государь ты наш батюшка…».</w:t>
      </w:r>
    </w:p>
    <w:p w:rsidR="002E259B" w:rsidRPr="001A1C7C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Своеобразие</w:t>
      </w: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 xml:space="preserve"> художественного мира поэта. Основные темы, мотивы и образы поэзии. Взгляд на русскую историю. Влияние фольклорной и романтической традиции.</w:t>
      </w:r>
    </w:p>
    <w:p w:rsidR="002E259B" w:rsidRDefault="002E259B" w:rsidP="001A1C7C">
      <w:pPr>
        <w:shd w:val="clear" w:color="auto" w:fill="FFFFFF"/>
        <w:spacing w:after="0" w:line="240" w:lineRule="auto"/>
        <w:ind w:left="142" w:firstLine="561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E259B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9. Николай Алексеевич Некрасов (6 ч.)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Лирика. Основные жанры и темы поэзии </w:t>
      </w:r>
      <w:r w:rsidRPr="001A1C7C">
        <w:rPr>
          <w:rFonts w:ascii="Times New Roman" w:hAnsi="Times New Roman"/>
          <w:color w:val="000000"/>
          <w:spacing w:val="2"/>
          <w:sz w:val="28"/>
          <w:szCs w:val="28"/>
        </w:rPr>
        <w:t xml:space="preserve">Н. А. Некрасова. Тема народа и Родины как ведущая </w:t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 xml:space="preserve">в творчестве поэта. Новаторство поэзии: своеобразие </w:t>
      </w:r>
      <w:r w:rsidRPr="001A1C7C">
        <w:rPr>
          <w:rFonts w:ascii="Times New Roman" w:hAnsi="Times New Roman"/>
          <w:color w:val="000000"/>
          <w:sz w:val="28"/>
          <w:szCs w:val="28"/>
        </w:rPr>
        <w:t>тематики, фольклорная основа лирики, демократиза</w:t>
      </w:r>
      <w:r w:rsidRPr="001A1C7C">
        <w:rPr>
          <w:rFonts w:ascii="Times New Roman" w:hAnsi="Times New Roman"/>
          <w:color w:val="000000"/>
          <w:spacing w:val="3"/>
          <w:sz w:val="28"/>
          <w:szCs w:val="28"/>
        </w:rPr>
        <w:t>ция литературного языка.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C7C">
        <w:rPr>
          <w:rFonts w:ascii="Times New Roman" w:hAnsi="Times New Roman"/>
          <w:color w:val="000000"/>
          <w:sz w:val="28"/>
          <w:szCs w:val="28"/>
        </w:rPr>
        <w:lastRenderedPageBreak/>
        <w:t>«Кому на Руси жить хорошо» (</w:t>
      </w:r>
      <w:r w:rsidRPr="001A1C7C">
        <w:rPr>
          <w:rFonts w:ascii="Times New Roman" w:hAnsi="Times New Roman"/>
          <w:color w:val="000000"/>
          <w:spacing w:val="8"/>
          <w:sz w:val="28"/>
          <w:szCs w:val="28"/>
        </w:rPr>
        <w:t>История создания, жанр и композиция.</w:t>
      </w:r>
      <w:proofErr w:type="gramEnd"/>
      <w:r w:rsidRPr="001A1C7C">
        <w:rPr>
          <w:rFonts w:ascii="Times New Roman" w:hAnsi="Times New Roman"/>
          <w:color w:val="000000"/>
          <w:spacing w:val="8"/>
          <w:sz w:val="28"/>
          <w:szCs w:val="28"/>
        </w:rPr>
        <w:t xml:space="preserve"> Крестьянские </w:t>
      </w:r>
      <w:r w:rsidRPr="001A1C7C">
        <w:rPr>
          <w:rFonts w:ascii="Times New Roman" w:hAnsi="Times New Roman"/>
          <w:color w:val="000000"/>
          <w:spacing w:val="4"/>
          <w:w w:val="104"/>
          <w:sz w:val="28"/>
          <w:szCs w:val="28"/>
        </w:rPr>
        <w:t xml:space="preserve"> типы в изображении Некрасова.  Проблема </w:t>
      </w:r>
      <w:r w:rsidRPr="001A1C7C"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>счастья и ее решение.</w:t>
      </w:r>
    </w:p>
    <w:p w:rsidR="002E259B" w:rsidRDefault="002E259B" w:rsidP="001A1C7C">
      <w:pPr>
        <w:shd w:val="clear" w:color="auto" w:fill="FFFFFF"/>
        <w:spacing w:after="0" w:line="240" w:lineRule="auto"/>
        <w:ind w:left="142" w:firstLine="561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E259B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10.  Михаил 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Евграфович</w:t>
      </w:r>
      <w:proofErr w:type="spell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Салтыков – Щедрин (7 ч.)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Сатирические</w:t>
      </w:r>
      <w:r w:rsidRPr="001A1C7C"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 xml:space="preserve"> приемы в сказках Салтыкова-Щед</w:t>
      </w:r>
      <w:r w:rsidRPr="001A1C7C">
        <w:rPr>
          <w:rFonts w:ascii="Times New Roman" w:hAnsi="Times New Roman"/>
          <w:color w:val="000000"/>
          <w:spacing w:val="-6"/>
          <w:w w:val="104"/>
          <w:sz w:val="28"/>
          <w:szCs w:val="28"/>
        </w:rPr>
        <w:t>рина (повторение на основе ранее изученного).</w:t>
      </w:r>
    </w:p>
    <w:p w:rsidR="002E259B" w:rsidRPr="001A1C7C" w:rsidRDefault="002E259B" w:rsidP="00C02C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53"/>
          <w:w w:val="104"/>
          <w:sz w:val="28"/>
          <w:szCs w:val="28"/>
        </w:rPr>
        <w:t>«История</w:t>
      </w: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r w:rsidRPr="001A1C7C">
        <w:rPr>
          <w:rFonts w:ascii="Times New Roman" w:hAnsi="Times New Roman"/>
          <w:color w:val="000000"/>
          <w:spacing w:val="54"/>
          <w:w w:val="104"/>
          <w:sz w:val="28"/>
          <w:szCs w:val="28"/>
        </w:rPr>
        <w:t>одного</w:t>
      </w: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r w:rsidRPr="001A1C7C">
        <w:rPr>
          <w:rFonts w:ascii="Times New Roman" w:hAnsi="Times New Roman"/>
          <w:color w:val="000000"/>
          <w:spacing w:val="49"/>
          <w:w w:val="104"/>
          <w:sz w:val="28"/>
          <w:szCs w:val="28"/>
        </w:rPr>
        <w:t>города»</w:t>
      </w: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 xml:space="preserve"> (обзор с изу</w:t>
      </w:r>
      <w:r w:rsidRPr="001A1C7C">
        <w:rPr>
          <w:rFonts w:ascii="Times New Roman" w:hAnsi="Times New Roman"/>
          <w:color w:val="000000"/>
          <w:spacing w:val="-4"/>
          <w:w w:val="104"/>
          <w:sz w:val="28"/>
          <w:szCs w:val="28"/>
        </w:rPr>
        <w:t xml:space="preserve">чением отдельных глав). Смысл названия. Споры </w:t>
      </w:r>
      <w:r w:rsidRPr="001A1C7C">
        <w:rPr>
          <w:rFonts w:ascii="Times New Roman" w:hAnsi="Times New Roman"/>
          <w:color w:val="000000"/>
          <w:spacing w:val="-1"/>
          <w:w w:val="104"/>
          <w:sz w:val="28"/>
          <w:szCs w:val="28"/>
        </w:rPr>
        <w:t>жанровой природе произведения. Трактовка фи</w:t>
      </w:r>
      <w:r w:rsidRPr="001A1C7C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>нала.</w:t>
      </w:r>
    </w:p>
    <w:p w:rsidR="002E259B" w:rsidRPr="001A1C7C" w:rsidRDefault="002E259B" w:rsidP="00C02C6F">
      <w:pPr>
        <w:shd w:val="clear" w:color="auto" w:fill="FFFFFF"/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3"/>
          <w:w w:val="104"/>
          <w:sz w:val="28"/>
          <w:szCs w:val="28"/>
        </w:rPr>
        <w:t>Проблема народа и власти как центральная проблема</w:t>
      </w:r>
      <w:r w:rsidRPr="001A1C7C">
        <w:rPr>
          <w:rFonts w:ascii="Times New Roman" w:hAnsi="Times New Roman"/>
          <w:color w:val="000000"/>
          <w:spacing w:val="-7"/>
          <w:w w:val="104"/>
          <w:sz w:val="28"/>
          <w:szCs w:val="28"/>
        </w:rPr>
        <w:t xml:space="preserve"> книги. Город-гротеск в изображении писателя. </w:t>
      </w:r>
      <w:r w:rsidRPr="001A1C7C">
        <w:rPr>
          <w:rFonts w:ascii="Times New Roman" w:hAnsi="Times New Roman"/>
          <w:color w:val="000000"/>
          <w:spacing w:val="-5"/>
          <w:w w:val="104"/>
          <w:sz w:val="28"/>
          <w:szCs w:val="28"/>
        </w:rPr>
        <w:t>Образы градоначальников.</w:t>
      </w:r>
    </w:p>
    <w:p w:rsidR="002E259B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4"/>
          <w:w w:val="104"/>
          <w:sz w:val="28"/>
          <w:szCs w:val="28"/>
        </w:rPr>
      </w:pPr>
    </w:p>
    <w:p w:rsidR="002E259B" w:rsidRPr="00C02C6F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4"/>
          <w:w w:val="104"/>
          <w:sz w:val="28"/>
          <w:szCs w:val="28"/>
        </w:rPr>
      </w:pPr>
      <w:r w:rsidRPr="00C02C6F">
        <w:rPr>
          <w:rFonts w:ascii="Times New Roman" w:hAnsi="Times New Roman"/>
          <w:b/>
          <w:color w:val="000000"/>
          <w:spacing w:val="24"/>
          <w:w w:val="104"/>
          <w:sz w:val="28"/>
          <w:szCs w:val="28"/>
        </w:rPr>
        <w:t>11. Федор Михайлович Достоевский</w:t>
      </w:r>
      <w:r>
        <w:rPr>
          <w:rFonts w:ascii="Times New Roman" w:hAnsi="Times New Roman"/>
          <w:b/>
          <w:color w:val="000000"/>
          <w:spacing w:val="24"/>
          <w:w w:val="104"/>
          <w:sz w:val="28"/>
          <w:szCs w:val="28"/>
        </w:rPr>
        <w:t xml:space="preserve"> (9 ч.)</w:t>
      </w:r>
    </w:p>
    <w:p w:rsidR="002E259B" w:rsidRPr="001A1C7C" w:rsidRDefault="002E259B" w:rsidP="00C02C6F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</w:t>
      </w:r>
      <w:r w:rsidRPr="001A1C7C">
        <w:rPr>
          <w:rFonts w:ascii="Times New Roman" w:hAnsi="Times New Roman"/>
          <w:color w:val="000000"/>
          <w:spacing w:val="2"/>
          <w:sz w:val="28"/>
          <w:szCs w:val="28"/>
        </w:rPr>
        <w:t>Достоевский и нигилизм. Достоевский и христианство</w:t>
      </w:r>
      <w:r w:rsidRPr="001A1C7C">
        <w:rPr>
          <w:rFonts w:ascii="Times New Roman" w:hAnsi="Times New Roman"/>
          <w:color w:val="000000"/>
          <w:spacing w:val="-13"/>
          <w:sz w:val="28"/>
          <w:szCs w:val="28"/>
        </w:rPr>
        <w:t>.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    «Преступление и наказание».  Вопло</w:t>
      </w:r>
      <w:r w:rsidRPr="001A1C7C">
        <w:rPr>
          <w:rFonts w:ascii="Times New Roman" w:hAnsi="Times New Roman"/>
          <w:color w:val="000000"/>
          <w:sz w:val="28"/>
          <w:szCs w:val="28"/>
        </w:rPr>
        <w:softHyphen/>
      </w:r>
      <w:r w:rsidRPr="001A1C7C">
        <w:rPr>
          <w:rFonts w:ascii="Times New Roman" w:hAnsi="Times New Roman"/>
          <w:color w:val="000000"/>
          <w:spacing w:val="3"/>
          <w:sz w:val="28"/>
          <w:szCs w:val="28"/>
        </w:rPr>
        <w:t>щение  замысла  писателя.  Особенности  повествовательной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 манеры.   Мастерство  психологического </w:t>
      </w:r>
      <w:r w:rsidRPr="001A1C7C">
        <w:rPr>
          <w:rFonts w:ascii="Times New Roman" w:hAnsi="Times New Roman"/>
          <w:color w:val="000000"/>
          <w:spacing w:val="-4"/>
          <w:sz w:val="28"/>
          <w:szCs w:val="28"/>
        </w:rPr>
        <w:t>анализа. Жанровое своеобразие.</w:t>
      </w:r>
    </w:p>
    <w:p w:rsidR="002E259B" w:rsidRPr="001A1C7C" w:rsidRDefault="002E259B" w:rsidP="00C02C6F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4"/>
          <w:sz w:val="28"/>
          <w:szCs w:val="28"/>
        </w:rPr>
        <w:t xml:space="preserve">Русская действительность в художественном ми </w:t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>романа. Петербургская тема. Нравственно-</w:t>
      </w: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философская</w:t>
      </w:r>
      <w:r w:rsidRPr="001A1C7C">
        <w:rPr>
          <w:rFonts w:ascii="Times New Roman" w:hAnsi="Times New Roman"/>
          <w:color w:val="000000"/>
          <w:spacing w:val="2"/>
          <w:sz w:val="28"/>
          <w:szCs w:val="28"/>
        </w:rPr>
        <w:t xml:space="preserve"> проблематика. Тема преступления и наказания</w:t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 xml:space="preserve"> ее интерпретация на страницах романа. Символичес</w:t>
      </w:r>
      <w:r w:rsidRPr="001A1C7C">
        <w:rPr>
          <w:rFonts w:ascii="Times New Roman" w:hAnsi="Times New Roman"/>
          <w:color w:val="000000"/>
          <w:spacing w:val="2"/>
          <w:sz w:val="28"/>
          <w:szCs w:val="28"/>
        </w:rPr>
        <w:t>кая структура романа.</w:t>
      </w:r>
    </w:p>
    <w:p w:rsidR="002E259B" w:rsidRPr="001A1C7C" w:rsidRDefault="002E259B" w:rsidP="00C02C6F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Система</w:t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 xml:space="preserve"> художественных образов. Раскольников и 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его теория. Трагические противоречия характера </w:t>
      </w:r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>главного героя. Тема «</w:t>
      </w:r>
      <w:proofErr w:type="spellStart"/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>двойничества</w:t>
      </w:r>
      <w:proofErr w:type="spellEnd"/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>» и ее воплоще</w:t>
      </w:r>
      <w:r w:rsidRPr="001A1C7C">
        <w:rPr>
          <w:rFonts w:ascii="Times New Roman" w:hAnsi="Times New Roman"/>
          <w:color w:val="000000"/>
          <w:spacing w:val="1"/>
          <w:sz w:val="28"/>
          <w:szCs w:val="28"/>
        </w:rPr>
        <w:t>ние на страницах романа.</w:t>
      </w:r>
    </w:p>
    <w:p w:rsidR="002E259B" w:rsidRPr="001A1C7C" w:rsidRDefault="002E259B" w:rsidP="00C02C6F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Христианская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концепция писателя. Своеобразие </w:t>
      </w:r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>воплощения авторской позиции. Роман «Преступле</w:t>
      </w:r>
      <w:r w:rsidRPr="001A1C7C">
        <w:rPr>
          <w:rFonts w:ascii="Times New Roman" w:hAnsi="Times New Roman"/>
          <w:color w:val="000000"/>
          <w:spacing w:val="3"/>
          <w:sz w:val="28"/>
          <w:szCs w:val="28"/>
        </w:rPr>
        <w:t xml:space="preserve">ние и наказание» в восприятии читателей разных </w:t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>эпох.</w:t>
      </w:r>
    </w:p>
    <w:p w:rsidR="002E259B" w:rsidRDefault="002E259B" w:rsidP="001A1C7C">
      <w:pPr>
        <w:shd w:val="clear" w:color="auto" w:fill="FFFFFF"/>
        <w:spacing w:after="0" w:line="240" w:lineRule="auto"/>
        <w:ind w:left="142" w:firstLine="561"/>
        <w:rPr>
          <w:rFonts w:ascii="Times New Roman" w:hAnsi="Times New Roman"/>
          <w:color w:val="000000"/>
          <w:spacing w:val="3"/>
          <w:w w:val="104"/>
          <w:sz w:val="28"/>
          <w:szCs w:val="28"/>
        </w:rPr>
      </w:pPr>
    </w:p>
    <w:p w:rsidR="002E259B" w:rsidRPr="008A7AE1" w:rsidRDefault="002E259B" w:rsidP="00C02C6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3"/>
          <w:w w:val="104"/>
          <w:sz w:val="28"/>
          <w:szCs w:val="28"/>
        </w:rPr>
      </w:pPr>
      <w:r w:rsidRPr="008A7AE1">
        <w:rPr>
          <w:rFonts w:ascii="Times New Roman" w:hAnsi="Times New Roman"/>
          <w:b/>
          <w:color w:val="000000"/>
          <w:spacing w:val="3"/>
          <w:w w:val="104"/>
          <w:sz w:val="28"/>
          <w:szCs w:val="28"/>
        </w:rPr>
        <w:t>12. Лев Николаевич Толстой (17 ч.)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Л</w:t>
      </w: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ичность</w:t>
      </w:r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 xml:space="preserve"> Толстого, писателя и философа, соединившего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два века, две эпохи русской культуры.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5"/>
          <w:sz w:val="28"/>
          <w:szCs w:val="28"/>
        </w:rPr>
        <w:t>«</w:t>
      </w: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Война</w:t>
      </w:r>
      <w:r w:rsidRPr="001A1C7C">
        <w:rPr>
          <w:rFonts w:ascii="Times New Roman" w:hAnsi="Times New Roman"/>
          <w:color w:val="000000"/>
          <w:spacing w:val="5"/>
          <w:sz w:val="28"/>
          <w:szCs w:val="28"/>
        </w:rPr>
        <w:t xml:space="preserve"> и мир». История создания. Особеннос</w:t>
      </w:r>
      <w:r w:rsidRPr="001A1C7C">
        <w:rPr>
          <w:rFonts w:ascii="Times New Roman" w:hAnsi="Times New Roman"/>
          <w:color w:val="000000"/>
          <w:sz w:val="28"/>
          <w:szCs w:val="28"/>
        </w:rPr>
        <w:t>ти художественной структуры. Мастерство психологического анализа. Жанровая специфика. Смысл  на</w:t>
      </w:r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>звания: символическое значение понятий «война и мир». Философско-художественная интерпретация «вечных проблем» бытия.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Основные</w:t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 xml:space="preserve"> персонажи романа. Поиски «мира» своего места в жизни любимых героев Толстого.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Толстовский</w:t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 xml:space="preserve"> идеал семьи. Идея целительной си, </w:t>
      </w:r>
      <w:r w:rsidRPr="001A1C7C">
        <w:rPr>
          <w:rFonts w:ascii="Times New Roman" w:hAnsi="Times New Roman"/>
          <w:color w:val="000000"/>
          <w:spacing w:val="-4"/>
          <w:sz w:val="28"/>
          <w:szCs w:val="28"/>
        </w:rPr>
        <w:t>«общей жизни». «Мысль народная» в романе. Значе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ние образа Платона Каратаева. </w:t>
      </w:r>
      <w:proofErr w:type="gramStart"/>
      <w:r w:rsidRPr="001A1C7C">
        <w:rPr>
          <w:rFonts w:ascii="Times New Roman" w:hAnsi="Times New Roman"/>
          <w:color w:val="000000"/>
          <w:sz w:val="28"/>
          <w:szCs w:val="28"/>
        </w:rPr>
        <w:t>Художественная</w:t>
      </w:r>
      <w:proofErr w:type="gramEnd"/>
      <w:r w:rsidRPr="001A1C7C">
        <w:rPr>
          <w:rFonts w:ascii="Times New Roman" w:hAnsi="Times New Roman"/>
          <w:color w:val="000000"/>
          <w:sz w:val="28"/>
          <w:szCs w:val="28"/>
        </w:rPr>
        <w:t xml:space="preserve"> правда истории в романе. Смысл противопоставления об</w:t>
      </w:r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>разов Кутузова и Наполеона.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Диалектика</w:t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 xml:space="preserve"> души» и проблема свободной воли в </w:t>
      </w:r>
      <w:r w:rsidRPr="001A1C7C">
        <w:rPr>
          <w:rFonts w:ascii="Times New Roman" w:hAnsi="Times New Roman"/>
          <w:color w:val="000000"/>
          <w:spacing w:val="-1"/>
          <w:sz w:val="28"/>
          <w:szCs w:val="28"/>
        </w:rPr>
        <w:t>романе.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z w:val="28"/>
          <w:szCs w:val="28"/>
        </w:rPr>
        <w:t>Роман «</w:t>
      </w:r>
      <w:r w:rsidRPr="001A1C7C">
        <w:rPr>
          <w:rFonts w:ascii="Times New Roman" w:hAnsi="Times New Roman"/>
          <w:color w:val="000000"/>
          <w:spacing w:val="3"/>
          <w:w w:val="104"/>
          <w:sz w:val="28"/>
          <w:szCs w:val="28"/>
        </w:rPr>
        <w:t>Война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и мир» и его читатели.</w:t>
      </w:r>
    </w:p>
    <w:p w:rsidR="002E259B" w:rsidRPr="001A1C7C" w:rsidRDefault="002E259B" w:rsidP="001A1C7C">
      <w:pPr>
        <w:shd w:val="clear" w:color="auto" w:fill="FFFFFF"/>
        <w:spacing w:after="0" w:line="240" w:lineRule="auto"/>
        <w:ind w:left="456"/>
        <w:rPr>
          <w:rFonts w:ascii="Times New Roman" w:hAnsi="Times New Roman"/>
          <w:color w:val="000000"/>
          <w:spacing w:val="22"/>
          <w:w w:val="104"/>
          <w:sz w:val="28"/>
          <w:szCs w:val="28"/>
        </w:rPr>
      </w:pPr>
    </w:p>
    <w:p w:rsidR="002E259B" w:rsidRDefault="002E259B" w:rsidP="008A7AE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2"/>
          <w:w w:val="10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2"/>
          <w:w w:val="104"/>
          <w:sz w:val="28"/>
          <w:szCs w:val="28"/>
        </w:rPr>
        <w:lastRenderedPageBreak/>
        <w:t>13. Современная литература о войне (2 ч.)</w:t>
      </w:r>
    </w:p>
    <w:p w:rsidR="002E259B" w:rsidRPr="008A7AE1" w:rsidRDefault="002E259B" w:rsidP="008A7A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2"/>
          <w:w w:val="10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2"/>
          <w:w w:val="104"/>
          <w:sz w:val="28"/>
          <w:szCs w:val="28"/>
        </w:rPr>
        <w:t xml:space="preserve">     </w:t>
      </w:r>
      <w:proofErr w:type="spellStart"/>
      <w:r w:rsidRPr="008A7AE1">
        <w:rPr>
          <w:rFonts w:ascii="Times New Roman" w:hAnsi="Times New Roman"/>
          <w:color w:val="000000"/>
          <w:spacing w:val="22"/>
          <w:w w:val="104"/>
          <w:sz w:val="28"/>
          <w:szCs w:val="28"/>
        </w:rPr>
        <w:t>ВОв</w:t>
      </w:r>
      <w:proofErr w:type="spellEnd"/>
      <w:r w:rsidRPr="008A7AE1">
        <w:rPr>
          <w:rFonts w:ascii="Times New Roman" w:hAnsi="Times New Roman"/>
          <w:color w:val="000000"/>
          <w:spacing w:val="22"/>
          <w:w w:val="104"/>
          <w:sz w:val="28"/>
          <w:szCs w:val="28"/>
        </w:rPr>
        <w:t xml:space="preserve"> в творчестве писателей и поэтов 20 века. </w:t>
      </w:r>
    </w:p>
    <w:p w:rsidR="002E259B" w:rsidRPr="008A7AE1" w:rsidRDefault="002E259B" w:rsidP="001A1C7C">
      <w:pPr>
        <w:shd w:val="clear" w:color="auto" w:fill="FFFFFF"/>
        <w:spacing w:after="0" w:line="240" w:lineRule="auto"/>
        <w:ind w:left="142" w:firstLine="561"/>
        <w:rPr>
          <w:rFonts w:ascii="Times New Roman" w:hAnsi="Times New Roman"/>
          <w:color w:val="000000"/>
          <w:spacing w:val="22"/>
          <w:w w:val="104"/>
          <w:sz w:val="28"/>
          <w:szCs w:val="28"/>
        </w:rPr>
      </w:pPr>
    </w:p>
    <w:p w:rsidR="002E259B" w:rsidRDefault="002E259B" w:rsidP="008A7AE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22"/>
          <w:w w:val="10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2"/>
          <w:w w:val="104"/>
          <w:sz w:val="28"/>
          <w:szCs w:val="28"/>
        </w:rPr>
        <w:t>14. Антон Павлович Чехов (9 ч.)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sz w:val="28"/>
          <w:szCs w:val="28"/>
        </w:rPr>
        <w:t xml:space="preserve"> «</w:t>
      </w:r>
      <w:r w:rsidRPr="001A1C7C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>Вишне</w:t>
      </w:r>
      <w:r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>вы</w:t>
      </w:r>
      <w:r w:rsidRPr="001A1C7C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>й</w:t>
      </w:r>
      <w:r w:rsidRPr="001A1C7C">
        <w:rPr>
          <w:rFonts w:ascii="Times New Roman" w:hAnsi="Times New Roman"/>
          <w:sz w:val="28"/>
          <w:szCs w:val="28"/>
        </w:rPr>
        <w:t xml:space="preserve"> сад». Своеобразие жанра. Драматическая напряженность внутреннего действия, лирико-психологический подтекст. «Случайные» герои в случайной жизни. Интерпретация темы разрушения «дворянских гнезд». Утверждение высокого назначения человека, его творческой преобразующей деятельности. Символические образы.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>Сценическая</w:t>
      </w: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 xml:space="preserve"> жизнь пьесы.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>Проза Чехова. Рассказы: «Студент», «</w:t>
      </w:r>
      <w:proofErr w:type="spellStart"/>
      <w:r w:rsidRPr="001A1C7C">
        <w:rPr>
          <w:rFonts w:ascii="Times New Roman" w:hAnsi="Times New Roman"/>
          <w:color w:val="000000"/>
          <w:w w:val="104"/>
          <w:sz w:val="28"/>
          <w:szCs w:val="28"/>
        </w:rPr>
        <w:t>Ионыч</w:t>
      </w:r>
      <w:proofErr w:type="spellEnd"/>
      <w:r w:rsidRPr="001A1C7C">
        <w:rPr>
          <w:rFonts w:ascii="Times New Roman" w:hAnsi="Times New Roman"/>
          <w:color w:val="000000"/>
          <w:w w:val="104"/>
          <w:sz w:val="28"/>
          <w:szCs w:val="28"/>
        </w:rPr>
        <w:t xml:space="preserve">», «Человек в футляре», «Дама с собачкой» (указанные рассказы являются обязательными для изучения). 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>Рассказы</w:t>
      </w:r>
      <w:r w:rsidRPr="001A1C7C">
        <w:rPr>
          <w:rFonts w:ascii="Times New Roman" w:hAnsi="Times New Roman"/>
          <w:color w:val="000000"/>
          <w:w w:val="104"/>
          <w:sz w:val="28"/>
          <w:szCs w:val="28"/>
        </w:rPr>
        <w:t xml:space="preserve"> «Палата №6», «Дом с мезонином» (возможен выбор двух других рассказов).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sz w:val="28"/>
          <w:szCs w:val="28"/>
        </w:rPr>
        <w:t xml:space="preserve">Темы, сюжеты, проблематика чеховских рассказов. Традиция русской классической литературы в решении темы «маленького человека» и ее отражение в прозе Чехова. Тема пошлости и неизменности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 </w:t>
      </w:r>
    </w:p>
    <w:p w:rsidR="002E259B" w:rsidRDefault="002E259B" w:rsidP="001A1C7C">
      <w:pPr>
        <w:shd w:val="clear" w:color="auto" w:fill="FFFFFF"/>
        <w:spacing w:after="0" w:line="240" w:lineRule="auto"/>
        <w:ind w:left="142" w:firstLine="561"/>
        <w:rPr>
          <w:rFonts w:ascii="Times New Roman" w:hAnsi="Times New Roman"/>
          <w:b/>
          <w:color w:val="000000"/>
          <w:spacing w:val="-5"/>
          <w:w w:val="90"/>
          <w:sz w:val="28"/>
          <w:szCs w:val="28"/>
        </w:rPr>
      </w:pPr>
    </w:p>
    <w:p w:rsidR="002E259B" w:rsidRPr="008A7AE1" w:rsidRDefault="002E259B" w:rsidP="008A7AE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5"/>
          <w:w w:val="90"/>
          <w:sz w:val="28"/>
          <w:szCs w:val="28"/>
        </w:rPr>
      </w:pPr>
      <w:r w:rsidRPr="008A7AE1">
        <w:rPr>
          <w:rFonts w:ascii="Times New Roman" w:hAnsi="Times New Roman"/>
          <w:b/>
          <w:color w:val="000000"/>
          <w:spacing w:val="-5"/>
          <w:w w:val="90"/>
          <w:sz w:val="28"/>
          <w:szCs w:val="28"/>
        </w:rPr>
        <w:t>15. Зарубежная литература (2 ч.)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>Западноевропейская</w:t>
      </w:r>
      <w:r w:rsidRPr="001A1C7C">
        <w:rPr>
          <w:rFonts w:ascii="Times New Roman" w:hAnsi="Times New Roman"/>
          <w:color w:val="000000"/>
          <w:w w:val="111"/>
          <w:sz w:val="28"/>
          <w:szCs w:val="28"/>
        </w:rPr>
        <w:t xml:space="preserve"> литература </w:t>
      </w:r>
      <w:r w:rsidRPr="001A1C7C">
        <w:rPr>
          <w:rFonts w:ascii="Times New Roman" w:hAnsi="Times New Roman"/>
          <w:color w:val="000000"/>
          <w:w w:val="111"/>
          <w:sz w:val="28"/>
          <w:szCs w:val="28"/>
          <w:lang w:val="en-US"/>
        </w:rPr>
        <w:t>XIX</w:t>
      </w:r>
      <w:r w:rsidRPr="001A1C7C">
        <w:rPr>
          <w:rFonts w:ascii="Times New Roman" w:hAnsi="Times New Roman"/>
          <w:color w:val="000000"/>
          <w:w w:val="111"/>
          <w:sz w:val="28"/>
          <w:szCs w:val="28"/>
        </w:rPr>
        <w:t xml:space="preserve"> века: своеоб</w:t>
      </w:r>
      <w:r w:rsidRPr="001A1C7C">
        <w:rPr>
          <w:rFonts w:ascii="Times New Roman" w:hAnsi="Times New Roman"/>
          <w:color w:val="000000"/>
          <w:spacing w:val="-2"/>
          <w:w w:val="111"/>
          <w:sz w:val="28"/>
          <w:szCs w:val="28"/>
        </w:rPr>
        <w:t>разие литературного процесса, основные направле</w:t>
      </w:r>
      <w:r w:rsidRPr="001A1C7C">
        <w:rPr>
          <w:rFonts w:ascii="Times New Roman" w:hAnsi="Times New Roman"/>
          <w:color w:val="000000"/>
          <w:w w:val="111"/>
          <w:sz w:val="28"/>
          <w:szCs w:val="28"/>
        </w:rPr>
        <w:t>ния, методы, стили, имена: Мопассан</w:t>
      </w:r>
      <w:r>
        <w:rPr>
          <w:rFonts w:ascii="Times New Roman" w:hAnsi="Times New Roman"/>
          <w:color w:val="000000"/>
          <w:w w:val="111"/>
          <w:sz w:val="28"/>
          <w:szCs w:val="28"/>
        </w:rPr>
        <w:t xml:space="preserve">, </w:t>
      </w:r>
      <w:r w:rsidRPr="001A1C7C">
        <w:rPr>
          <w:rFonts w:ascii="Times New Roman" w:hAnsi="Times New Roman"/>
          <w:color w:val="000000"/>
          <w:w w:val="111"/>
          <w:sz w:val="28"/>
          <w:szCs w:val="28"/>
        </w:rPr>
        <w:t xml:space="preserve"> Ибсен</w:t>
      </w:r>
      <w:r>
        <w:rPr>
          <w:rFonts w:ascii="Times New Roman" w:hAnsi="Times New Roman"/>
          <w:color w:val="000000"/>
          <w:w w:val="111"/>
          <w:sz w:val="28"/>
          <w:szCs w:val="28"/>
        </w:rPr>
        <w:t>.</w:t>
      </w:r>
    </w:p>
    <w:p w:rsidR="002E259B" w:rsidRPr="001A1C7C" w:rsidRDefault="002E259B" w:rsidP="008A7AE1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4"/>
          <w:w w:val="111"/>
          <w:sz w:val="28"/>
          <w:szCs w:val="28"/>
        </w:rPr>
        <w:t>Романтизм в литературе Англии, Германии, Франции: своеобразие романтической традиции. Фо</w:t>
      </w:r>
      <w:r w:rsidRPr="001A1C7C">
        <w:rPr>
          <w:rFonts w:ascii="Times New Roman" w:hAnsi="Times New Roman"/>
          <w:color w:val="000000"/>
          <w:w w:val="111"/>
          <w:sz w:val="28"/>
          <w:szCs w:val="28"/>
        </w:rPr>
        <w:t>рмирование реализма в западноевропейской лите</w:t>
      </w:r>
      <w:r w:rsidRPr="001A1C7C">
        <w:rPr>
          <w:rFonts w:ascii="Times New Roman" w:hAnsi="Times New Roman"/>
          <w:color w:val="000000"/>
          <w:spacing w:val="-4"/>
          <w:w w:val="111"/>
          <w:sz w:val="28"/>
          <w:szCs w:val="28"/>
        </w:rPr>
        <w:t>ратуре и его основные открытия: новые имена и новые герои.</w:t>
      </w:r>
    </w:p>
    <w:p w:rsidR="002E259B" w:rsidRPr="004969DD" w:rsidRDefault="002E259B" w:rsidP="004969DD">
      <w:pPr>
        <w:shd w:val="clear" w:color="auto" w:fill="FFFFFF"/>
        <w:spacing w:after="0" w:line="240" w:lineRule="auto"/>
        <w:ind w:left="142" w:firstLine="561"/>
        <w:jc w:val="both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>Русский</w:t>
      </w:r>
      <w:r w:rsidRPr="001A1C7C">
        <w:rPr>
          <w:rFonts w:ascii="Times New Roman" w:hAnsi="Times New Roman"/>
          <w:color w:val="000000"/>
          <w:spacing w:val="-1"/>
          <w:w w:val="111"/>
          <w:sz w:val="28"/>
          <w:szCs w:val="28"/>
        </w:rPr>
        <w:t xml:space="preserve"> и западноевропейский романтизм и реализм: взаимосвязь и взаимовлияние.</w:t>
      </w:r>
    </w:p>
    <w:p w:rsidR="002E259B" w:rsidRDefault="002E259B" w:rsidP="008A7AE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5"/>
          <w:w w:val="90"/>
          <w:sz w:val="28"/>
          <w:szCs w:val="28"/>
        </w:rPr>
      </w:pPr>
    </w:p>
    <w:p w:rsidR="002E259B" w:rsidRPr="008A7AE1" w:rsidRDefault="002E259B" w:rsidP="008A7AE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7AE1">
        <w:rPr>
          <w:rFonts w:ascii="Times New Roman" w:hAnsi="Times New Roman"/>
          <w:b/>
          <w:color w:val="000000"/>
          <w:spacing w:val="-5"/>
          <w:w w:val="90"/>
          <w:sz w:val="28"/>
          <w:szCs w:val="28"/>
        </w:rPr>
        <w:t xml:space="preserve">16.  </w:t>
      </w:r>
      <w:r w:rsidRPr="008A7AE1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Повторение и систематизация </w:t>
      </w:r>
      <w:proofErr w:type="gramStart"/>
      <w:r w:rsidRPr="008A7AE1">
        <w:rPr>
          <w:rFonts w:ascii="Times New Roman" w:hAnsi="Times New Roman"/>
          <w:b/>
          <w:color w:val="000000"/>
          <w:spacing w:val="-7"/>
          <w:sz w:val="28"/>
          <w:szCs w:val="28"/>
        </w:rPr>
        <w:t>изученного</w:t>
      </w:r>
      <w:proofErr w:type="gramEnd"/>
    </w:p>
    <w:p w:rsidR="002E259B" w:rsidRPr="001A1C7C" w:rsidRDefault="002E259B" w:rsidP="001A1C7C">
      <w:pPr>
        <w:shd w:val="clear" w:color="auto" w:fill="FFFFFF"/>
        <w:spacing w:after="0" w:line="240" w:lineRule="auto"/>
        <w:ind w:left="142" w:firstLine="561"/>
        <w:rPr>
          <w:rFonts w:ascii="Times New Roman" w:hAnsi="Times New Roman"/>
          <w:sz w:val="28"/>
          <w:szCs w:val="28"/>
        </w:rPr>
      </w:pPr>
      <w:r w:rsidRPr="001A1C7C">
        <w:rPr>
          <w:rFonts w:ascii="Times New Roman" w:hAnsi="Times New Roman"/>
          <w:sz w:val="28"/>
          <w:szCs w:val="28"/>
        </w:rPr>
        <w:t>Русский</w:t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t xml:space="preserve"> роман и его предтечи. Поиски новой фор</w:t>
      </w:r>
      <w:r w:rsidRPr="001A1C7C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мы, адекватной времени. Проблема героя как узловая проблема русского романа. Жанровое своеобразие и </w:t>
      </w:r>
      <w:r w:rsidRPr="001A1C7C">
        <w:rPr>
          <w:rFonts w:ascii="Times New Roman" w:hAnsi="Times New Roman"/>
          <w:color w:val="000000"/>
          <w:spacing w:val="-4"/>
          <w:sz w:val="28"/>
          <w:szCs w:val="28"/>
        </w:rPr>
        <w:t>жанровое многообразие русского романа.</w:t>
      </w:r>
    </w:p>
    <w:p w:rsidR="002E259B" w:rsidRPr="004969DD" w:rsidRDefault="002E259B" w:rsidP="004969DD">
      <w:pPr>
        <w:shd w:val="clear" w:color="auto" w:fill="FFFFFF"/>
        <w:spacing w:after="0" w:line="240" w:lineRule="auto"/>
        <w:ind w:left="142" w:firstLine="561"/>
        <w:rPr>
          <w:rFonts w:ascii="Times New Roman" w:hAnsi="Times New Roman"/>
          <w:sz w:val="28"/>
          <w:szCs w:val="28"/>
        </w:rPr>
        <w:sectPr w:rsidR="002E259B" w:rsidRPr="004969DD" w:rsidSect="00110E22">
          <w:pgSz w:w="16838" w:h="11906" w:orient="landscape"/>
          <w:pgMar w:top="992" w:right="992" w:bottom="851" w:left="709" w:header="709" w:footer="709" w:gutter="0"/>
          <w:cols w:space="708"/>
          <w:docGrid w:linePitch="360"/>
        </w:sectPr>
      </w:pPr>
      <w:r w:rsidRPr="001A1C7C">
        <w:rPr>
          <w:rFonts w:ascii="Times New Roman" w:hAnsi="Times New Roman"/>
          <w:sz w:val="28"/>
          <w:szCs w:val="28"/>
        </w:rPr>
        <w:t>Жанровое</w:t>
      </w:r>
      <w:r w:rsidRPr="001A1C7C">
        <w:rPr>
          <w:rFonts w:ascii="Times New Roman" w:hAnsi="Times New Roman"/>
          <w:color w:val="000000"/>
          <w:spacing w:val="2"/>
          <w:sz w:val="28"/>
          <w:szCs w:val="28"/>
        </w:rPr>
        <w:t xml:space="preserve"> новаторство русской драматургии. Ос</w:t>
      </w:r>
      <w:r w:rsidRPr="001A1C7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1A1C7C">
        <w:rPr>
          <w:rFonts w:ascii="Times New Roman" w:hAnsi="Times New Roman"/>
          <w:color w:val="000000"/>
          <w:spacing w:val="-2"/>
          <w:sz w:val="28"/>
          <w:szCs w:val="28"/>
        </w:rPr>
        <w:t>новные пути развития русского театра.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  От лирики золотого века к лирике века серебряно</w:t>
      </w:r>
      <w:r w:rsidRPr="001A1C7C">
        <w:rPr>
          <w:rFonts w:ascii="Times New Roman" w:hAnsi="Times New Roman"/>
          <w:color w:val="000000"/>
          <w:sz w:val="28"/>
          <w:szCs w:val="28"/>
        </w:rPr>
        <w:softHyphen/>
        <w:t>го. Основные тенденции развития. Споры о пушкинском</w:t>
      </w:r>
      <w:r w:rsidRPr="001A1C7C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наследии в 50—60-х годах </w:t>
      </w:r>
      <w:r w:rsidRPr="001A1C7C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века. Лирика «чистого искусства» и гражданская лирика середины </w:t>
      </w:r>
      <w:r w:rsidRPr="001A1C7C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1A1C7C">
        <w:rPr>
          <w:rFonts w:ascii="Times New Roman" w:hAnsi="Times New Roman"/>
          <w:color w:val="000000"/>
          <w:sz w:val="28"/>
          <w:szCs w:val="28"/>
        </w:rPr>
        <w:t xml:space="preserve"> века.</w:t>
      </w:r>
      <w:r>
        <w:rPr>
          <w:rFonts w:ascii="Times New Roman" w:hAnsi="Times New Roman"/>
          <w:color w:val="000000"/>
          <w:sz w:val="28"/>
          <w:szCs w:val="28"/>
        </w:rPr>
        <w:t xml:space="preserve"> Нравственные уроки русской литературы.</w:t>
      </w:r>
    </w:p>
    <w:p w:rsidR="002E259B" w:rsidRPr="000232C8" w:rsidRDefault="002E259B" w:rsidP="008A7AE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 </w:t>
      </w:r>
      <w:r w:rsidRPr="000232C8">
        <w:rPr>
          <w:rFonts w:ascii="Times New Roman" w:hAnsi="Times New Roman"/>
          <w:b/>
          <w:sz w:val="28"/>
          <w:szCs w:val="28"/>
        </w:rPr>
        <w:t>– тематическое планирование по литературе</w:t>
      </w:r>
    </w:p>
    <w:p w:rsidR="002E259B" w:rsidRDefault="002E259B" w:rsidP="008A7AE1">
      <w:pPr>
        <w:spacing w:after="0"/>
        <w:ind w:left="360"/>
        <w:rPr>
          <w:rFonts w:ascii="Times New Roman" w:hAnsi="Times New Roman"/>
          <w:szCs w:val="28"/>
        </w:rPr>
      </w:pPr>
    </w:p>
    <w:p w:rsidR="002E259B" w:rsidRPr="000232C8" w:rsidRDefault="002E259B" w:rsidP="008A7AE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</w:rPr>
        <w:t>10 «Б»</w:t>
      </w:r>
    </w:p>
    <w:p w:rsidR="002E259B" w:rsidRPr="000232C8" w:rsidRDefault="002E259B" w:rsidP="008A7AE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EB168F">
        <w:rPr>
          <w:rFonts w:ascii="Times New Roman" w:hAnsi="Times New Roman"/>
          <w:b/>
          <w:sz w:val="28"/>
          <w:szCs w:val="28"/>
        </w:rPr>
        <w:t>Васильева Е.В</w:t>
      </w:r>
      <w:r w:rsidRPr="000232C8">
        <w:rPr>
          <w:rFonts w:ascii="Times New Roman" w:hAnsi="Times New Roman"/>
          <w:b/>
          <w:sz w:val="28"/>
          <w:szCs w:val="28"/>
        </w:rPr>
        <w:t>.</w:t>
      </w:r>
    </w:p>
    <w:p w:rsidR="002E259B" w:rsidRPr="000232C8" w:rsidRDefault="002E259B" w:rsidP="008A7AE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0232C8">
        <w:rPr>
          <w:rFonts w:ascii="Times New Roman" w:hAnsi="Times New Roman"/>
          <w:sz w:val="28"/>
          <w:szCs w:val="28"/>
        </w:rPr>
        <w:t xml:space="preserve">Количество часов: всего </w:t>
      </w:r>
      <w:r w:rsidRPr="000232C8">
        <w:rPr>
          <w:rFonts w:ascii="Times New Roman" w:hAnsi="Times New Roman"/>
          <w:b/>
          <w:sz w:val="28"/>
          <w:szCs w:val="28"/>
        </w:rPr>
        <w:t>102 часа; в неделю</w:t>
      </w:r>
      <w:r w:rsidR="00917954">
        <w:rPr>
          <w:rFonts w:ascii="Times New Roman" w:hAnsi="Times New Roman"/>
          <w:b/>
          <w:sz w:val="28"/>
          <w:szCs w:val="28"/>
        </w:rPr>
        <w:t xml:space="preserve"> - </w:t>
      </w:r>
      <w:r w:rsidRPr="000232C8">
        <w:rPr>
          <w:rFonts w:ascii="Times New Roman" w:hAnsi="Times New Roman"/>
          <w:b/>
          <w:sz w:val="28"/>
          <w:szCs w:val="28"/>
        </w:rPr>
        <w:t xml:space="preserve"> 3 часа.</w:t>
      </w:r>
    </w:p>
    <w:p w:rsidR="002E259B" w:rsidRPr="000232C8" w:rsidRDefault="002E259B" w:rsidP="008A7AE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0232C8">
        <w:rPr>
          <w:rFonts w:ascii="Times New Roman" w:hAnsi="Times New Roman"/>
          <w:sz w:val="28"/>
          <w:szCs w:val="28"/>
        </w:rPr>
        <w:t xml:space="preserve">Плановых </w:t>
      </w:r>
      <w:r>
        <w:rPr>
          <w:rFonts w:ascii="Times New Roman" w:hAnsi="Times New Roman"/>
          <w:b/>
          <w:sz w:val="28"/>
          <w:szCs w:val="28"/>
        </w:rPr>
        <w:t>уроков развития речи 15 ч., контрольных работ</w:t>
      </w:r>
      <w:r w:rsidRPr="000232C8">
        <w:rPr>
          <w:rFonts w:ascii="Times New Roman" w:hAnsi="Times New Roman"/>
          <w:b/>
          <w:sz w:val="28"/>
          <w:szCs w:val="28"/>
        </w:rPr>
        <w:t xml:space="preserve">  2</w:t>
      </w:r>
      <w:r>
        <w:rPr>
          <w:rFonts w:ascii="Times New Roman" w:hAnsi="Times New Roman"/>
          <w:b/>
          <w:sz w:val="28"/>
          <w:szCs w:val="28"/>
        </w:rPr>
        <w:t>ч.</w:t>
      </w:r>
      <w:r w:rsidRPr="000232C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32C8">
        <w:rPr>
          <w:rFonts w:ascii="Times New Roman" w:hAnsi="Times New Roman"/>
          <w:b/>
          <w:sz w:val="28"/>
          <w:szCs w:val="28"/>
        </w:rPr>
        <w:t>тестов 12 ч.;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вн</w:t>
      </w:r>
      <w:proofErr w:type="spellEnd"/>
      <w:r>
        <w:rPr>
          <w:rFonts w:ascii="Times New Roman" w:hAnsi="Times New Roman"/>
          <w:b/>
          <w:sz w:val="28"/>
          <w:szCs w:val="28"/>
        </w:rPr>
        <w:t>./</w:t>
      </w:r>
      <w:proofErr w:type="spellStart"/>
      <w:r>
        <w:rPr>
          <w:rFonts w:ascii="Times New Roman" w:hAnsi="Times New Roman"/>
          <w:b/>
          <w:sz w:val="28"/>
          <w:szCs w:val="28"/>
        </w:rPr>
        <w:t>чт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- 8</w:t>
      </w:r>
    </w:p>
    <w:p w:rsidR="002E259B" w:rsidRPr="000232C8" w:rsidRDefault="002E259B" w:rsidP="008A7AE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0232C8">
        <w:rPr>
          <w:rFonts w:ascii="Times New Roman" w:hAnsi="Times New Roman"/>
          <w:sz w:val="28"/>
          <w:szCs w:val="28"/>
        </w:rPr>
        <w:t xml:space="preserve">Административных контрольных уроков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2C8">
        <w:rPr>
          <w:rFonts w:ascii="Times New Roman" w:hAnsi="Times New Roman"/>
          <w:sz w:val="28"/>
          <w:szCs w:val="28"/>
        </w:rPr>
        <w:t>___</w:t>
      </w:r>
      <w:proofErr w:type="gramStart"/>
      <w:r w:rsidRPr="000232C8">
        <w:rPr>
          <w:rFonts w:ascii="Times New Roman" w:hAnsi="Times New Roman"/>
          <w:sz w:val="28"/>
          <w:szCs w:val="28"/>
        </w:rPr>
        <w:t>ч</w:t>
      </w:r>
      <w:proofErr w:type="gramEnd"/>
      <w:r w:rsidRPr="000232C8">
        <w:rPr>
          <w:rFonts w:ascii="Times New Roman" w:hAnsi="Times New Roman"/>
          <w:sz w:val="28"/>
          <w:szCs w:val="28"/>
        </w:rPr>
        <w:t>.</w:t>
      </w:r>
    </w:p>
    <w:p w:rsidR="002E259B" w:rsidRPr="000232C8" w:rsidRDefault="002E259B" w:rsidP="008A7AE1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32C8">
        <w:rPr>
          <w:rFonts w:ascii="Times New Roman" w:hAnsi="Times New Roman"/>
          <w:sz w:val="28"/>
          <w:szCs w:val="28"/>
        </w:rPr>
        <w:t>Планирование составлено на основе федерального компонента государственного стандарта среднего (полного) общего образования  и авторской программы по литературе  для V-XI  классов общеобразовательных учреждений (автор-составитель:</w:t>
      </w:r>
      <w:proofErr w:type="gramEnd"/>
      <w:r w:rsidRPr="000232C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23670" w:rsidRPr="007F5101">
        <w:rPr>
          <w:rFonts w:ascii="Times New Roman" w:hAnsi="Times New Roman"/>
          <w:color w:val="000000"/>
          <w:sz w:val="28"/>
          <w:szCs w:val="28"/>
        </w:rPr>
        <w:t>Курдю</w:t>
      </w:r>
      <w:r w:rsidR="00B23670">
        <w:rPr>
          <w:rFonts w:ascii="Times New Roman" w:hAnsi="Times New Roman"/>
          <w:color w:val="000000"/>
          <w:sz w:val="28"/>
          <w:szCs w:val="28"/>
        </w:rPr>
        <w:t>мова</w:t>
      </w:r>
      <w:proofErr w:type="spellEnd"/>
      <w:r w:rsidR="00B23670">
        <w:rPr>
          <w:rFonts w:ascii="Times New Roman" w:hAnsi="Times New Roman"/>
          <w:color w:val="000000"/>
          <w:sz w:val="28"/>
          <w:szCs w:val="28"/>
        </w:rPr>
        <w:t xml:space="preserve"> Т.Ф,  Москва, « Дрофа», 2011</w:t>
      </w:r>
      <w:r w:rsidRPr="000232C8">
        <w:rPr>
          <w:rFonts w:ascii="Times New Roman" w:hAnsi="Times New Roman"/>
          <w:sz w:val="28"/>
          <w:szCs w:val="28"/>
        </w:rPr>
        <w:t>)</w:t>
      </w:r>
      <w:r w:rsidRPr="000232C8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2E259B" w:rsidRDefault="002E259B" w:rsidP="00B23670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0232C8">
        <w:rPr>
          <w:rFonts w:ascii="Times New Roman" w:hAnsi="Times New Roman"/>
          <w:sz w:val="28"/>
          <w:szCs w:val="28"/>
        </w:rPr>
        <w:t>Учебник</w:t>
      </w:r>
      <w:r w:rsidR="00B23670">
        <w:rPr>
          <w:rFonts w:ascii="Times New Roman" w:hAnsi="Times New Roman"/>
          <w:sz w:val="28"/>
          <w:szCs w:val="28"/>
        </w:rPr>
        <w:t>:</w:t>
      </w:r>
      <w:r w:rsidRPr="000232C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23670" w:rsidRPr="006E2DE6">
        <w:rPr>
          <w:rFonts w:ascii="Times New Roman" w:hAnsi="Times New Roman"/>
          <w:i/>
          <w:iCs/>
          <w:sz w:val="28"/>
          <w:szCs w:val="28"/>
        </w:rPr>
        <w:t>Курдюмова</w:t>
      </w:r>
      <w:proofErr w:type="spellEnd"/>
      <w:r w:rsidR="00B23670" w:rsidRPr="006E2DE6">
        <w:rPr>
          <w:rFonts w:ascii="Times New Roman" w:hAnsi="Times New Roman"/>
          <w:i/>
          <w:iCs/>
          <w:sz w:val="28"/>
          <w:szCs w:val="28"/>
        </w:rPr>
        <w:t>, Т. Ф.</w:t>
      </w:r>
      <w:r w:rsidR="00B23670">
        <w:rPr>
          <w:rFonts w:ascii="Times New Roman" w:hAnsi="Times New Roman"/>
          <w:sz w:val="28"/>
          <w:szCs w:val="28"/>
        </w:rPr>
        <w:t xml:space="preserve">  Литература.  10  класс</w:t>
      </w:r>
      <w:proofErr w:type="gramStart"/>
      <w:r w:rsidR="00B2367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23670">
        <w:rPr>
          <w:rFonts w:ascii="Times New Roman" w:hAnsi="Times New Roman"/>
          <w:sz w:val="28"/>
          <w:szCs w:val="28"/>
        </w:rPr>
        <w:t xml:space="preserve">  учебник-хрестоматия  : </w:t>
      </w:r>
      <w:r w:rsidR="00B23670" w:rsidRPr="006E2DE6">
        <w:rPr>
          <w:rFonts w:ascii="Times New Roman" w:hAnsi="Times New Roman"/>
          <w:sz w:val="28"/>
          <w:szCs w:val="28"/>
        </w:rPr>
        <w:t xml:space="preserve">/ Т. Ф. </w:t>
      </w:r>
      <w:proofErr w:type="spellStart"/>
      <w:r w:rsidR="00B23670" w:rsidRPr="006E2DE6">
        <w:rPr>
          <w:rFonts w:ascii="Times New Roman" w:hAnsi="Times New Roman"/>
          <w:sz w:val="28"/>
          <w:szCs w:val="28"/>
        </w:rPr>
        <w:t>Курдюмова</w:t>
      </w:r>
      <w:proofErr w:type="spellEnd"/>
      <w:r w:rsidR="00B23670" w:rsidRPr="006E2DE6">
        <w:rPr>
          <w:rFonts w:ascii="Times New Roman" w:hAnsi="Times New Roman"/>
          <w:sz w:val="28"/>
          <w:szCs w:val="28"/>
        </w:rPr>
        <w:t>. – М.</w:t>
      </w:r>
      <w:proofErr w:type="gramStart"/>
      <w:r w:rsidR="00B23670" w:rsidRPr="006E2DE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23670" w:rsidRPr="006E2DE6">
        <w:rPr>
          <w:rFonts w:ascii="Times New Roman" w:hAnsi="Times New Roman"/>
          <w:sz w:val="28"/>
          <w:szCs w:val="28"/>
        </w:rPr>
        <w:t xml:space="preserve"> Дрофа, 20</w:t>
      </w:r>
      <w:r w:rsidR="00B23670">
        <w:rPr>
          <w:rFonts w:ascii="Times New Roman" w:hAnsi="Times New Roman"/>
          <w:sz w:val="28"/>
          <w:szCs w:val="28"/>
        </w:rPr>
        <w:t>11</w:t>
      </w:r>
    </w:p>
    <w:tbl>
      <w:tblPr>
        <w:tblW w:w="1526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536"/>
        <w:gridCol w:w="992"/>
        <w:gridCol w:w="1417"/>
        <w:gridCol w:w="1843"/>
        <w:gridCol w:w="2188"/>
        <w:gridCol w:w="1779"/>
        <w:gridCol w:w="1798"/>
      </w:tblGrid>
      <w:tr w:rsidR="002E259B" w:rsidRPr="0006616D" w:rsidTr="00C41F14">
        <w:trPr>
          <w:jc w:val="center"/>
        </w:trPr>
        <w:tc>
          <w:tcPr>
            <w:tcW w:w="710" w:type="dxa"/>
            <w:vMerge w:val="restart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41F1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41F1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227" w:type="dxa"/>
            <w:gridSpan w:val="4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1798" w:type="dxa"/>
            <w:vMerge w:val="restart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E259B" w:rsidRPr="0006616D" w:rsidTr="00C41F14">
        <w:trPr>
          <w:jc w:val="center"/>
        </w:trPr>
        <w:tc>
          <w:tcPr>
            <w:tcW w:w="710" w:type="dxa"/>
            <w:vMerge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14">
              <w:rPr>
                <w:rFonts w:ascii="Times New Roman" w:hAnsi="Times New Roman"/>
                <w:sz w:val="24"/>
                <w:szCs w:val="24"/>
              </w:rPr>
              <w:t xml:space="preserve">Уроки развития речи, </w:t>
            </w:r>
            <w:proofErr w:type="gramStart"/>
            <w:r w:rsidRPr="00C41F1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1F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14">
              <w:rPr>
                <w:rFonts w:ascii="Times New Roman" w:hAnsi="Times New Roman"/>
                <w:sz w:val="24"/>
                <w:szCs w:val="24"/>
              </w:rPr>
              <w:t xml:space="preserve">Контрольные работы, </w:t>
            </w:r>
            <w:proofErr w:type="gramStart"/>
            <w:r w:rsidRPr="00C41F1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1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14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  <w:proofErr w:type="gramStart"/>
            <w:r w:rsidRPr="00C41F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41F1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14">
              <w:rPr>
                <w:rFonts w:ascii="Times New Roman" w:hAnsi="Times New Roman"/>
                <w:sz w:val="24"/>
                <w:szCs w:val="24"/>
              </w:rPr>
              <w:t xml:space="preserve">Уроки внеклассного чтения, </w:t>
            </w:r>
            <w:proofErr w:type="gramStart"/>
            <w:r w:rsidRPr="00C41F1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1F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Русская литература </w:t>
            </w:r>
            <w:r w:rsidRPr="00C41F14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века в контексте мировой культуры.</w:t>
            </w:r>
          </w:p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Обзор русской литературы первой половины </w:t>
            </w:r>
            <w:r w:rsidRPr="00C41F14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Литература </w:t>
            </w:r>
            <w:r w:rsidRPr="00C41F14">
              <w:rPr>
                <w:b/>
                <w:sz w:val="28"/>
                <w:szCs w:val="28"/>
                <w:lang w:val="en-US"/>
              </w:rPr>
              <w:t>I</w:t>
            </w:r>
            <w:r w:rsidRPr="00C41F14">
              <w:rPr>
                <w:b/>
                <w:sz w:val="28"/>
                <w:szCs w:val="28"/>
              </w:rPr>
              <w:t xml:space="preserve"> половины</w:t>
            </w:r>
          </w:p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19 века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Жизнь и творчество А.С Пушкина. 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«Чувства добрые» в пушкинской лирике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работа со стихотворными текстами</w:t>
            </w: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2.3-2.4</w:t>
            </w:r>
          </w:p>
        </w:tc>
        <w:tc>
          <w:tcPr>
            <w:tcW w:w="4536" w:type="dxa"/>
          </w:tcPr>
          <w:p w:rsidR="002E259B" w:rsidRPr="00C41F14" w:rsidRDefault="00B118DD" w:rsidP="00C41F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Пушкин. Поэма  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>«Медный всадник».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59B" w:rsidRPr="00C41F14">
              <w:rPr>
                <w:rFonts w:ascii="Times New Roman" w:hAnsi="Times New Roman"/>
                <w:sz w:val="28"/>
                <w:szCs w:val="28"/>
              </w:rPr>
              <w:t xml:space="preserve">Конфликт личности и </w:t>
            </w:r>
            <w:r w:rsidR="002E259B"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государства в поэме А.С. Пушкина «Медный всадник».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656438" w:rsidRPr="00C41F14" w:rsidRDefault="00656438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Жизнь и творчество М.Ю. Лермонтова. 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Своеобразие художественного мира поэта.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работа со стихотворными текстами</w:t>
            </w: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2.7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Жизнь и творчество Н.В. Гоголя. 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2.8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Н.В. Гоголь. Повесть «Невский проспект»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4"/>
                <w:szCs w:val="24"/>
              </w:rPr>
            </w:pPr>
            <w:r w:rsidRPr="00C41F14">
              <w:rPr>
                <w:sz w:val="24"/>
                <w:szCs w:val="24"/>
              </w:rPr>
              <w:t>2.9 - 2.10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Р.р</w:t>
            </w:r>
            <w:proofErr w:type="spellEnd"/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Сочинение по литературе первой половины </w:t>
            </w:r>
            <w:r w:rsidRPr="00C41F1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XIX</w:t>
            </w: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века.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656438" w:rsidRPr="00C41F14" w:rsidRDefault="00656438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Александр Николаевич Островский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«Колумб Замоскворечья»</w:t>
            </w:r>
          </w:p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(очерк жизни и творчества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А.Островского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Творческая история «Грозы». Споры вокруг «грозы». Бытовой фон пьесы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Комментированное чтение и работа над 1 действием «Грозы»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Усвоение содержания  пьесы</w:t>
            </w:r>
            <w:r w:rsidR="00B118DD">
              <w:rPr>
                <w:rFonts w:ascii="Times New Roman" w:hAnsi="Times New Roman"/>
                <w:sz w:val="28"/>
                <w:szCs w:val="28"/>
              </w:rPr>
              <w:t>.</w:t>
            </w:r>
            <w:r w:rsidR="00B118DD" w:rsidRPr="00C41F14">
              <w:rPr>
                <w:rFonts w:ascii="Times New Roman" w:hAnsi="Times New Roman"/>
                <w:sz w:val="28"/>
                <w:szCs w:val="28"/>
              </w:rPr>
              <w:t xml:space="preserve"> Быт и нравы «темного царства». Обличение </w:t>
            </w:r>
            <w:proofErr w:type="gramStart"/>
            <w:r w:rsidR="00B118DD" w:rsidRPr="00C41F14">
              <w:rPr>
                <w:rFonts w:ascii="Times New Roman" w:hAnsi="Times New Roman"/>
                <w:sz w:val="28"/>
                <w:szCs w:val="28"/>
              </w:rPr>
              <w:t>самодурства</w:t>
            </w:r>
            <w:proofErr w:type="gramEnd"/>
            <w:r w:rsidR="00B118DD" w:rsidRPr="00C41F14">
              <w:rPr>
                <w:rFonts w:ascii="Times New Roman" w:hAnsi="Times New Roman"/>
                <w:sz w:val="28"/>
                <w:szCs w:val="28"/>
              </w:rPr>
              <w:t>, грубой силы и невежества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536" w:type="dxa"/>
          </w:tcPr>
          <w:p w:rsidR="002E259B" w:rsidRPr="00C41F14" w:rsidRDefault="00B118DD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Сила и слабость Катерины. Статья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Н.Добролюбова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 «Луч света в темном царстве»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536" w:type="dxa"/>
          </w:tcPr>
          <w:p w:rsidR="002E259B" w:rsidRPr="00C41F14" w:rsidRDefault="00B118DD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«Проверь себя!» (тест по </w:t>
            </w: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творчеству Островского)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3.7 </w:t>
            </w:r>
          </w:p>
        </w:tc>
        <w:tc>
          <w:tcPr>
            <w:tcW w:w="4536" w:type="dxa"/>
          </w:tcPr>
          <w:p w:rsidR="002E259B" w:rsidRPr="00C41F14" w:rsidRDefault="00B118DD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Р. Р. Подготовка к домашнему сочинению по драме А. Островского «Гроза»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tabs>
                <w:tab w:val="center" w:pos="2160"/>
                <w:tab w:val="right" w:pos="432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ab/>
              <w:t xml:space="preserve">Иван Александрович </w:t>
            </w:r>
            <w:r w:rsidRPr="00C41F14">
              <w:rPr>
                <w:b/>
                <w:sz w:val="28"/>
                <w:szCs w:val="28"/>
              </w:rPr>
              <w:tab/>
            </w:r>
          </w:p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Гончаров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Очерк жизни и творчества И.А. Гончарова.  Три романа – «Обыкновенная история», «Обломов», «Обрыв»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Роман «Обломов».  Усвоение содержания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Обломов – его сущность, характер и судьба. Статья Н. Добролюбова </w:t>
            </w:r>
          </w:p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« Что такое </w:t>
            </w:r>
            <w:proofErr w:type="gramStart"/>
            <w:r w:rsidRPr="00C41F14">
              <w:rPr>
                <w:rFonts w:ascii="Times New Roman" w:hAnsi="Times New Roman"/>
                <w:sz w:val="28"/>
                <w:szCs w:val="28"/>
              </w:rPr>
              <w:t>обломовщина</w:t>
            </w:r>
            <w:proofErr w:type="gramEnd"/>
            <w:r w:rsidRPr="00C41F14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B118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Обломов и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Штольц</w:t>
            </w:r>
            <w:proofErr w:type="spellEnd"/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Ольга Ильинская – центральный положительный образ романа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B118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59B" w:rsidRPr="0006616D" w:rsidTr="00C41F14">
        <w:trPr>
          <w:jc w:val="center"/>
        </w:trPr>
        <w:tc>
          <w:tcPr>
            <w:tcW w:w="710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536" w:type="dxa"/>
          </w:tcPr>
          <w:p w:rsidR="002E259B" w:rsidRPr="00C41F14" w:rsidRDefault="002E259B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«Проверь себя!» (тест по творчеству Гончарова)</w:t>
            </w:r>
          </w:p>
        </w:tc>
        <w:tc>
          <w:tcPr>
            <w:tcW w:w="992" w:type="dxa"/>
          </w:tcPr>
          <w:p w:rsidR="002E259B" w:rsidRPr="00C41F14" w:rsidRDefault="002E259B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2E259B" w:rsidRPr="00C41F14" w:rsidRDefault="002E259B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3B3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B37BA" w:rsidRPr="00C41F14" w:rsidRDefault="003B37BA" w:rsidP="0003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«Проверь себя!» (тест по творчеству Гончарова)</w:t>
            </w:r>
          </w:p>
        </w:tc>
        <w:tc>
          <w:tcPr>
            <w:tcW w:w="992" w:type="dxa"/>
          </w:tcPr>
          <w:p w:rsidR="003B37BA" w:rsidRPr="00C41F14" w:rsidRDefault="003B37BA" w:rsidP="000301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0301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0301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0301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0301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3B37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3B3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Р. Р. Подготовка к домашнему сочинению по роману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И.С. Тургенева «Отцы и дети»</w:t>
            </w:r>
          </w:p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И. Гончарова «Обломов»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Иван Сергеевич </w:t>
            </w:r>
          </w:p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Тургенев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Очерк жизни и творчества И.С. Тургенева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Эпоха, отраженная в романе «Отцы и дети»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Образы дворян в романе. Молодые герои романа. Гл. 1 - 9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Политические и эстетические разногласия героев. 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Анализ глав 10 - 11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Взгляды Базарова на природу и искусство. Выявление авторской позиции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Любовь в жизни героев. Взаимоотношения Базарова и Аркадия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Художественная сила последних сцен романа  (Гл. 27 и эпилог). Споры вокруг романа. 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«Проверь себя!» (тест по творчеству И.С. Тургенева)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Р. Р. Подготовка к домашнему сочинению по роману </w:t>
            </w:r>
          </w:p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И. Тургенева «Отцы и дети»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Федор Иванович </w:t>
            </w:r>
          </w:p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Тютчев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Ф.И. Тютчев. Личность и судьба поэта. Основные темы, мотивы и образы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тютчевской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 лирики.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Человек, природа и история в лирике Тютчева. Любовь как стихийное чувство и “поединок роковой”. Художественное </w:t>
            </w: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своеобразие поэзии Тютчева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AD122A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Афанасий Афанасьевич </w:t>
            </w:r>
          </w:p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Фет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Личность и судьба поэта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«Стихи пленительные Фета» (анализ стихотворений)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работа со стихотворными текстами</w:t>
            </w: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Р. Р. Подготовка к домашнему сочинению по творчеству </w:t>
            </w:r>
          </w:p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Ф. Тютчева и А. Фета</w:t>
            </w:r>
          </w:p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Литература 60 – 70 годов 19 века (обзор)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Литература 60 – 70 годов 19 века (обзор)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./чт. Художественный мир произведений Н.С. Лескова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4536" w:type="dxa"/>
          </w:tcPr>
          <w:p w:rsidR="003B37BA" w:rsidRPr="00C41F14" w:rsidRDefault="00F84063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./чт. А.К. Толстой. Жизнь и творчество. Основные темы, мотивы, образы поэзии А. Толстого.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4536" w:type="dxa"/>
          </w:tcPr>
          <w:p w:rsidR="003B37BA" w:rsidRPr="00C41F14" w:rsidRDefault="00F84063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./чт.  Н.С. Лесков «Очарованный странник»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Николай Алексеевич </w:t>
            </w:r>
          </w:p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Некрасов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«Поэт мести и печали».  (Очерк жизни и творчества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Н.Некрасова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 с обобщением ранее изученного)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Становление Некрасова как поэта и </w:t>
            </w: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общественного деятеля. Стихотворение «Родина»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9.3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Поэма «Кому на Руси жить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хорошо»</w:t>
            </w:r>
            <w:proofErr w:type="gramStart"/>
            <w:r w:rsidRPr="00C41F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41F14">
              <w:rPr>
                <w:rFonts w:ascii="Times New Roman" w:hAnsi="Times New Roman"/>
                <w:sz w:val="28"/>
                <w:szCs w:val="28"/>
              </w:rPr>
              <w:t>стория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 создания поэмы, сюжет, жанровое своеобразие поэмы, ее фольклорная основа.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656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4536" w:type="dxa"/>
          </w:tcPr>
          <w:p w:rsidR="003B37BA" w:rsidRPr="00C41F14" w:rsidRDefault="003B37BA" w:rsidP="00656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Контрольный тест за </w:t>
            </w:r>
            <w:r w:rsidRPr="00C41F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41F14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992" w:type="dxa"/>
          </w:tcPr>
          <w:p w:rsidR="003B37BA" w:rsidRPr="00C41F14" w:rsidRDefault="003B37BA" w:rsidP="00656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656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656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(в формате ЕГЭ)</w:t>
            </w: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6564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656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Образы крестьян-правдоискателей в поэме Н.А. Некрасова.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6564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656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«Есть женщины в русских селеньях…». Образ Матрены Тимофеевны Корчагиной. Идеал счастья в поэме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6564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656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Р. Р. Подготовка к домашнему сочинению по творчеству 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Н.Некрасова</w:t>
            </w:r>
            <w:proofErr w:type="spellEnd"/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65643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Михаил </w:t>
            </w:r>
            <w:proofErr w:type="spellStart"/>
            <w:r w:rsidRPr="00C41F14">
              <w:rPr>
                <w:b/>
                <w:sz w:val="28"/>
                <w:szCs w:val="28"/>
              </w:rPr>
              <w:t>Евграфович</w:t>
            </w:r>
            <w:proofErr w:type="spellEnd"/>
            <w:r w:rsidRPr="00C41F14">
              <w:rPr>
                <w:b/>
                <w:sz w:val="28"/>
                <w:szCs w:val="28"/>
              </w:rPr>
              <w:t xml:space="preserve"> Салтыков - Щедрин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«Прокурор общественной жизни». (Очерк жизни и творчества М. Салтыкова – Щедрина) 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Сказки для «детей изрядного возраста». Причины обращения к сказочному жанру. Тематика сказок.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Идейная направленность и художественное своеобразие сказок Щедрина («Премудрый пескарь», </w:t>
            </w:r>
            <w:proofErr w:type="gramEnd"/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1F14">
              <w:rPr>
                <w:rFonts w:ascii="Times New Roman" w:hAnsi="Times New Roman"/>
                <w:sz w:val="28"/>
                <w:szCs w:val="28"/>
              </w:rPr>
              <w:t>«Верный Трезор», «Орел меценат»)</w:t>
            </w:r>
            <w:proofErr w:type="gramEnd"/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14">
              <w:rPr>
                <w:rFonts w:ascii="Times New Roman" w:hAnsi="Times New Roman"/>
                <w:sz w:val="24"/>
                <w:szCs w:val="24"/>
              </w:rPr>
              <w:lastRenderedPageBreak/>
              <w:t>10.4– 10.5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ind w:firstLine="0"/>
              <w:rPr>
                <w:b w:val="0"/>
                <w:i w:val="0"/>
                <w:sz w:val="28"/>
                <w:szCs w:val="28"/>
                <w:shd w:val="clear" w:color="auto" w:fill="FFFFFF"/>
              </w:rPr>
            </w:pPr>
            <w:r w:rsidRPr="00C41F14">
              <w:rPr>
                <w:b w:val="0"/>
                <w:i w:val="0"/>
                <w:sz w:val="28"/>
                <w:szCs w:val="28"/>
                <w:shd w:val="clear" w:color="auto" w:fill="FFFFFF"/>
              </w:rPr>
              <w:t xml:space="preserve">М. Е. Салтыков-Щедрин </w:t>
            </w:r>
          </w:p>
          <w:p w:rsidR="003B37BA" w:rsidRPr="00C41F14" w:rsidRDefault="003B37BA" w:rsidP="00C41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Роман </w:t>
            </w:r>
            <w:r w:rsidRPr="00C41F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«История одного города» как сатирическое произведение. 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F84063" w:rsidP="00F84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Р. Р. Классное сочинение по творчеству  М. Салтыкова – Щедрина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Федор Михайлович </w:t>
            </w:r>
          </w:p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Достоевский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Встреча с Достоевским: мыслителем, художником и человеком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«Все сердце мое с кровью положится в этот роман». История создания романа «Преступление и наказание». Анализ 1, 2 глав.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Петербург Достоевского (усвоение содержания 1 части романа)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Роман «Преступление и наказание». Социальные и философские источники преступления Раскольникова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Крушение теории Раскольникова.  «Правда» Сони Мармеладовой 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trHeight w:val="947"/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Роман «Преступление и наказание». Мастерство Достоевского-художника.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«Проверь себя!» (тест по </w:t>
            </w: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творчеству  Ф. Достоевского)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1F14">
              <w:rPr>
                <w:rFonts w:ascii="Times New Roman" w:hAnsi="Times New Roman"/>
                <w:sz w:val="18"/>
                <w:szCs w:val="18"/>
              </w:rPr>
              <w:lastRenderedPageBreak/>
              <w:t>11.8 – 11.9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Р. Р. Классное сочинение  по роману Ф. Достоевского «Преступление и наказание»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Лев Николаевич</w:t>
            </w:r>
          </w:p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 Толстой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«Толстой – это целый мир» (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М.Горький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). Жизненный и творческий путь Л. Толстого. Духовные искания писателя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C41F14">
              <w:rPr>
                <w:rFonts w:ascii="Times New Roman" w:hAnsi="Times New Roman"/>
                <w:sz w:val="28"/>
                <w:szCs w:val="28"/>
              </w:rPr>
              <w:t>Правда</w:t>
            </w:r>
            <w:proofErr w:type="gram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 войны».  Изображение войны, героизма русских солдат и офицеров в «Севастопольских рассказах»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«Я старался писать историю народа». История создания романа «Война и мир». 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Великосветское общество в «Войне и мире». Анализ сцен из 1 и 2 части  </w:t>
            </w:r>
            <w:r w:rsidRPr="00C41F1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тома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«История семейств» (усвоение содержания 1 тома)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12.6 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Изображение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Шенграбенского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Аустерлицкого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 сражений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12.7 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Усвоение содержания  </w:t>
            </w:r>
            <w:r w:rsidRPr="00C41F1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 тома «Войны и мира»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12.8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Отечественная война 1812 года. Бородинское сражение. Обзор содержания  </w:t>
            </w:r>
            <w:r w:rsidRPr="00C41F1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тома романа. 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12.9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Партизанская война. Платон Каратаев и Тихон Щербатый.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F14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Противопоставление  Кутузов - Наполеон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F14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«Дорога чести» Андрея Болконского в романе Л.Н. Толстого «Война и мир».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Путь исканий Пьера Безухова в романе Л.Н. Толстого «Вона и мир».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F14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В чем истинная красота человека? (женские образы романа)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F14">
              <w:rPr>
                <w:rFonts w:ascii="Times New Roman" w:hAnsi="Times New Roman"/>
                <w:sz w:val="20"/>
                <w:szCs w:val="20"/>
              </w:rPr>
              <w:t>12.13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Природа в изображении Толстого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F14">
              <w:rPr>
                <w:rFonts w:ascii="Times New Roman" w:hAnsi="Times New Roman"/>
                <w:sz w:val="20"/>
                <w:szCs w:val="20"/>
              </w:rPr>
              <w:t>12.14</w:t>
            </w:r>
          </w:p>
        </w:tc>
        <w:tc>
          <w:tcPr>
            <w:tcW w:w="4536" w:type="dxa"/>
          </w:tcPr>
          <w:p w:rsidR="003B37BA" w:rsidRPr="00C41F14" w:rsidRDefault="00F84063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«Проверь себя!» (тест по творчеству  Л. Толстого)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F14">
              <w:rPr>
                <w:rFonts w:ascii="Times New Roman" w:hAnsi="Times New Roman"/>
                <w:sz w:val="20"/>
                <w:szCs w:val="20"/>
              </w:rPr>
              <w:t>12.15</w:t>
            </w:r>
          </w:p>
        </w:tc>
        <w:tc>
          <w:tcPr>
            <w:tcW w:w="4536" w:type="dxa"/>
          </w:tcPr>
          <w:p w:rsidR="003B37BA" w:rsidRPr="00C41F14" w:rsidRDefault="00F84063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Последняя встреча с героями романа. Судьба героев в эпилоге.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F14">
              <w:rPr>
                <w:rFonts w:ascii="Times New Roman" w:hAnsi="Times New Roman"/>
                <w:sz w:val="20"/>
                <w:szCs w:val="20"/>
              </w:rPr>
              <w:t>12.16-12.17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Р. Р. Классное сочинение  по роману Л. Толстого «Война и мир»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Современная литература</w:t>
            </w:r>
          </w:p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о войне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./чт. Тема войны в литературе 20 века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13.2</w:t>
            </w:r>
          </w:p>
          <w:p w:rsidR="00E521BC" w:rsidRPr="00C41F14" w:rsidRDefault="00E521BC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./чт. Вов в произведениях Ю. Бондарева, В. Некрасова, К. Воробьева, 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В. Быкова,  А. Твардовского, 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В. Кондратьева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E521BC" w:rsidRPr="00C41F14" w:rsidRDefault="00E521BC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Антон Павлович </w:t>
            </w:r>
          </w:p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lastRenderedPageBreak/>
              <w:t>Чехов</w:t>
            </w:r>
          </w:p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14.1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Тайна  личности А.П. Чехова. Мир Антоши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Чехонте</w:t>
            </w:r>
            <w:proofErr w:type="spellEnd"/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F8406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Путь от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Ионычу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. Чтение и анализ рассказа Чехова «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Ионыч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«Всюду – палата № 6. Это Россия…» (Н. Лесков)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14.3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Чеховский театр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E521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А.П. Чехов.  «Вишневый сад»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01484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14.5</w:t>
            </w:r>
          </w:p>
          <w:p w:rsidR="0001484C" w:rsidRPr="00C41F14" w:rsidRDefault="0001484C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14.6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«Вся Россия – наш сад». Отношение к вишневому саду Раневской, </w:t>
            </w: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Гаева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, Лопахина, Пети Трофимова и Ани Раневской.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01484C" w:rsidRPr="00C41F14" w:rsidRDefault="0001484C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014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14.</w:t>
            </w:r>
            <w:r w:rsidR="000148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Чеховский идеал человека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014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14.</w:t>
            </w:r>
            <w:r w:rsidR="00014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«Проверь себя!» (тест по творчеству  Л. Толстого)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495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14">
              <w:rPr>
                <w:rFonts w:ascii="Times New Roman" w:hAnsi="Times New Roman"/>
                <w:sz w:val="24"/>
                <w:szCs w:val="24"/>
              </w:rPr>
              <w:t>14.</w:t>
            </w:r>
            <w:r w:rsidR="0001484C">
              <w:rPr>
                <w:rFonts w:ascii="Times New Roman" w:hAnsi="Times New Roman"/>
                <w:sz w:val="24"/>
                <w:szCs w:val="24"/>
              </w:rPr>
              <w:t>9</w:t>
            </w:r>
            <w:r w:rsidRPr="00C41F1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01484C">
              <w:rPr>
                <w:rFonts w:ascii="Times New Roman" w:hAnsi="Times New Roman"/>
                <w:sz w:val="24"/>
                <w:szCs w:val="24"/>
              </w:rPr>
              <w:t>5</w:t>
            </w:r>
            <w:r w:rsidRPr="00C41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  <w:r w:rsidRPr="00C41F14">
              <w:rPr>
                <w:rFonts w:ascii="Times New Roman" w:hAnsi="Times New Roman"/>
                <w:b/>
                <w:i/>
                <w:sz w:val="28"/>
                <w:szCs w:val="28"/>
              </w:rPr>
              <w:t>Р. Р. Классное сочинение  по пьесе А. Чехова «Вишневый сад»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01484C" w:rsidRPr="00C41F14" w:rsidRDefault="0001484C" w:rsidP="00E521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014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  <w:r w:rsidR="0001484C">
              <w:rPr>
                <w:b/>
                <w:sz w:val="28"/>
                <w:szCs w:val="28"/>
              </w:rPr>
              <w:t>6</w:t>
            </w:r>
            <w:r w:rsidRPr="00C41F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014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  <w:r w:rsidR="0001484C">
              <w:rPr>
                <w:rFonts w:ascii="Times New Roman" w:hAnsi="Times New Roman"/>
                <w:sz w:val="28"/>
                <w:szCs w:val="28"/>
              </w:rPr>
              <w:t>6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«Вечные» вопросы в зарубежной литературе.  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./чт. </w:t>
            </w:r>
            <w:proofErr w:type="gramStart"/>
            <w:r w:rsidRPr="00C41F14">
              <w:rPr>
                <w:rFonts w:ascii="Times New Roman" w:hAnsi="Times New Roman"/>
                <w:sz w:val="28"/>
                <w:szCs w:val="28"/>
              </w:rPr>
              <w:t>Ги де</w:t>
            </w:r>
            <w:proofErr w:type="gramEnd"/>
            <w:r w:rsidRPr="00C41F14">
              <w:rPr>
                <w:rFonts w:ascii="Times New Roman" w:hAnsi="Times New Roman"/>
                <w:sz w:val="28"/>
                <w:szCs w:val="28"/>
              </w:rPr>
              <w:t xml:space="preserve"> Мопассан «Ожерелье»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E521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014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  <w:r w:rsidR="0001484C">
              <w:rPr>
                <w:rFonts w:ascii="Times New Roman" w:hAnsi="Times New Roman"/>
                <w:sz w:val="28"/>
                <w:szCs w:val="28"/>
              </w:rPr>
              <w:t>6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>.</w:t>
            </w:r>
            <w:r w:rsidR="00014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b w:val="0"/>
                <w:sz w:val="28"/>
                <w:szCs w:val="28"/>
              </w:rPr>
              <w:t>Вн</w:t>
            </w:r>
            <w:proofErr w:type="spellEnd"/>
            <w:r w:rsidRPr="00C41F14">
              <w:rPr>
                <w:rFonts w:ascii="Times New Roman" w:hAnsi="Times New Roman"/>
                <w:b w:val="0"/>
                <w:sz w:val="28"/>
                <w:szCs w:val="28"/>
              </w:rPr>
              <w:t>./чт.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F14">
              <w:rPr>
                <w:rFonts w:ascii="Times New Roman" w:hAnsi="Times New Roman"/>
                <w:b w:val="0"/>
                <w:sz w:val="28"/>
                <w:szCs w:val="28"/>
              </w:rPr>
              <w:t>Г. Ибсен Жизнь и творчество Драма «Кукольный дом» Ибсена и мировая драматургия</w:t>
            </w:r>
          </w:p>
          <w:p w:rsidR="003B37BA" w:rsidRPr="00C41F14" w:rsidRDefault="003B37BA" w:rsidP="00C41F14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B37BA" w:rsidRPr="00C41F14" w:rsidRDefault="003B37BA" w:rsidP="00C41F14">
            <w:pPr>
              <w:pStyle w:val="FR1"/>
              <w:spacing w:before="0"/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B37BA" w:rsidRPr="00C41F14" w:rsidRDefault="003B37BA" w:rsidP="00C41F14">
            <w:pPr>
              <w:pStyle w:val="FR1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0148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lastRenderedPageBreak/>
              <w:t>1</w:t>
            </w:r>
            <w:r w:rsidR="0001484C">
              <w:rPr>
                <w:b/>
                <w:sz w:val="28"/>
                <w:szCs w:val="28"/>
              </w:rPr>
              <w:t>7</w:t>
            </w:r>
            <w:r w:rsidRPr="00C41F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 xml:space="preserve">Обобщение </w:t>
            </w:r>
            <w:proofErr w:type="gramStart"/>
            <w:r w:rsidRPr="00C41F14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C41F14">
              <w:rPr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01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14">
              <w:rPr>
                <w:rFonts w:ascii="Times New Roman" w:hAnsi="Times New Roman"/>
                <w:sz w:val="24"/>
                <w:szCs w:val="24"/>
              </w:rPr>
              <w:t>1</w:t>
            </w:r>
            <w:r w:rsidR="0001484C">
              <w:rPr>
                <w:rFonts w:ascii="Times New Roman" w:hAnsi="Times New Roman"/>
                <w:sz w:val="24"/>
                <w:szCs w:val="24"/>
              </w:rPr>
              <w:t>7</w:t>
            </w:r>
            <w:r w:rsidRPr="00C41F14">
              <w:rPr>
                <w:rFonts w:ascii="Times New Roman" w:hAnsi="Times New Roman"/>
                <w:sz w:val="24"/>
                <w:szCs w:val="24"/>
              </w:rPr>
              <w:t>.1 – 1</w:t>
            </w:r>
            <w:r w:rsidR="0001484C">
              <w:rPr>
                <w:rFonts w:ascii="Times New Roman" w:hAnsi="Times New Roman"/>
                <w:sz w:val="24"/>
                <w:szCs w:val="24"/>
              </w:rPr>
              <w:t>7</w:t>
            </w:r>
            <w:r w:rsidRPr="00C41F14">
              <w:rPr>
                <w:rFonts w:ascii="Times New Roman" w:hAnsi="Times New Roman"/>
                <w:sz w:val="24"/>
                <w:szCs w:val="24"/>
              </w:rPr>
              <w:t>.</w:t>
            </w:r>
            <w:r w:rsidR="000148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Итоговое повторение. Нравственные уроки русской литературы 19 века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E521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014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  <w:r w:rsidR="0001484C">
              <w:rPr>
                <w:rFonts w:ascii="Times New Roman" w:hAnsi="Times New Roman"/>
                <w:sz w:val="28"/>
                <w:szCs w:val="28"/>
              </w:rPr>
              <w:t>7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>.</w:t>
            </w:r>
            <w:r w:rsidR="00014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Контрольная работа по литературе за курс 10 класса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E521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06616D" w:rsidTr="00C41F14">
        <w:trPr>
          <w:jc w:val="center"/>
        </w:trPr>
        <w:tc>
          <w:tcPr>
            <w:tcW w:w="710" w:type="dxa"/>
          </w:tcPr>
          <w:p w:rsidR="003B37BA" w:rsidRPr="00C41F14" w:rsidRDefault="003B37BA" w:rsidP="00014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  <w:r w:rsidR="0001484C">
              <w:rPr>
                <w:rFonts w:ascii="Times New Roman" w:hAnsi="Times New Roman"/>
                <w:sz w:val="28"/>
                <w:szCs w:val="28"/>
              </w:rPr>
              <w:t>7</w:t>
            </w:r>
            <w:r w:rsidRPr="00C41F14">
              <w:rPr>
                <w:rFonts w:ascii="Times New Roman" w:hAnsi="Times New Roman"/>
                <w:sz w:val="28"/>
                <w:szCs w:val="28"/>
              </w:rPr>
              <w:t>.</w:t>
            </w:r>
            <w:r w:rsidR="00014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F14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 w:rsidRPr="00C41F14">
              <w:rPr>
                <w:rFonts w:ascii="Times New Roman" w:hAnsi="Times New Roman"/>
                <w:sz w:val="28"/>
                <w:szCs w:val="28"/>
              </w:rPr>
              <w:t>./чт. Рекомендация книг для  чтения (курс 11 класса)</w:t>
            </w:r>
          </w:p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3B37BA" w:rsidRPr="00C41F14" w:rsidRDefault="003B37BA" w:rsidP="00E521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37BA" w:rsidRPr="00B4609A" w:rsidTr="00C41F14">
        <w:trPr>
          <w:jc w:val="center"/>
        </w:trPr>
        <w:tc>
          <w:tcPr>
            <w:tcW w:w="5246" w:type="dxa"/>
            <w:gridSpan w:val="2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79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1F1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3B37BA" w:rsidRPr="00C41F14" w:rsidRDefault="003B37BA" w:rsidP="00C41F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</w:pPr>
    </w:p>
    <w:p w:rsidR="002E259B" w:rsidRDefault="002E259B" w:rsidP="006765BD">
      <w:pPr>
        <w:rPr>
          <w:rFonts w:ascii="Times New Roman" w:hAnsi="Times New Roman"/>
          <w:sz w:val="28"/>
          <w:szCs w:val="28"/>
        </w:rPr>
        <w:sectPr w:rsidR="002E259B" w:rsidSect="008A7AE1">
          <w:pgSz w:w="16838" w:h="11906" w:orient="landscape"/>
          <w:pgMar w:top="992" w:right="992" w:bottom="851" w:left="709" w:header="709" w:footer="709" w:gutter="0"/>
          <w:cols w:space="708"/>
          <w:docGrid w:linePitch="360"/>
        </w:sectPr>
      </w:pPr>
    </w:p>
    <w:p w:rsidR="002E259B" w:rsidRDefault="002E259B" w:rsidP="006765BD">
      <w:pPr>
        <w:jc w:val="center"/>
        <w:rPr>
          <w:rFonts w:ascii="Times New Roman" w:hAnsi="Times New Roman"/>
          <w:b/>
          <w:sz w:val="28"/>
          <w:szCs w:val="28"/>
        </w:rPr>
      </w:pPr>
      <w:r w:rsidRPr="000232C8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0232C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232C8">
        <w:rPr>
          <w:rFonts w:ascii="Times New Roman" w:hAnsi="Times New Roman"/>
          <w:b/>
          <w:sz w:val="28"/>
          <w:szCs w:val="28"/>
        </w:rPr>
        <w:t>. Перечень у</w:t>
      </w:r>
      <w:r>
        <w:rPr>
          <w:rFonts w:ascii="Times New Roman" w:hAnsi="Times New Roman"/>
          <w:b/>
          <w:sz w:val="28"/>
          <w:szCs w:val="28"/>
        </w:rPr>
        <w:t>чебно-методического обеспечения</w:t>
      </w:r>
    </w:p>
    <w:p w:rsidR="00917954" w:rsidRPr="001E44CF" w:rsidRDefault="00917954" w:rsidP="0091795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E44CF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917954" w:rsidRPr="001E44CF" w:rsidRDefault="00917954" w:rsidP="0091795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E44CF">
        <w:rPr>
          <w:rFonts w:ascii="Times New Roman" w:hAnsi="Times New Roman"/>
          <w:b/>
          <w:sz w:val="28"/>
          <w:szCs w:val="28"/>
        </w:rPr>
        <w:t xml:space="preserve">Для учителя: </w:t>
      </w:r>
    </w:p>
    <w:p w:rsidR="00917954" w:rsidRPr="006E2DE6" w:rsidRDefault="00917954" w:rsidP="00917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E2DE6">
        <w:rPr>
          <w:rFonts w:ascii="Times New Roman" w:hAnsi="Times New Roman"/>
          <w:i/>
          <w:iCs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/>
          <w:i/>
          <w:iCs/>
          <w:sz w:val="28"/>
          <w:szCs w:val="28"/>
        </w:rPr>
        <w:t>, Т. Ф.</w:t>
      </w:r>
      <w:r w:rsidRPr="006E2DE6">
        <w:rPr>
          <w:rFonts w:ascii="Times New Roman" w:hAnsi="Times New Roman"/>
          <w:sz w:val="28"/>
          <w:szCs w:val="28"/>
        </w:rPr>
        <w:t xml:space="preserve"> Литература</w:t>
      </w:r>
      <w:proofErr w:type="gramStart"/>
      <w:r w:rsidRPr="006E2DE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2DE6">
        <w:rPr>
          <w:rFonts w:ascii="Times New Roman" w:hAnsi="Times New Roman"/>
          <w:sz w:val="28"/>
          <w:szCs w:val="28"/>
        </w:rPr>
        <w:t xml:space="preserve"> программа для общеобразовательных учреждений. 5–11 классы / Т. Ф. </w:t>
      </w:r>
      <w:proofErr w:type="spellStart"/>
      <w:r w:rsidRPr="006E2DE6">
        <w:rPr>
          <w:rFonts w:ascii="Times New Roman" w:hAnsi="Times New Roman"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/>
          <w:sz w:val="28"/>
          <w:szCs w:val="28"/>
        </w:rPr>
        <w:t xml:space="preserve"> [и др.]. – М.</w:t>
      </w:r>
      <w:proofErr w:type="gramStart"/>
      <w:r w:rsidRPr="006E2DE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2DE6">
        <w:rPr>
          <w:rFonts w:ascii="Times New Roman" w:hAnsi="Times New Roman"/>
          <w:sz w:val="28"/>
          <w:szCs w:val="28"/>
        </w:rPr>
        <w:t xml:space="preserve"> Дрофа, 2009.</w:t>
      </w:r>
    </w:p>
    <w:p w:rsidR="00917954" w:rsidRPr="006E2DE6" w:rsidRDefault="00917954" w:rsidP="00917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E2DE6">
        <w:rPr>
          <w:rFonts w:ascii="Times New Roman" w:hAnsi="Times New Roman"/>
          <w:i/>
          <w:iCs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/>
          <w:i/>
          <w:iCs/>
          <w:sz w:val="28"/>
          <w:szCs w:val="28"/>
        </w:rPr>
        <w:t>, Т. Ф.</w:t>
      </w:r>
      <w:r>
        <w:rPr>
          <w:rFonts w:ascii="Times New Roman" w:hAnsi="Times New Roman"/>
          <w:sz w:val="28"/>
          <w:szCs w:val="28"/>
        </w:rPr>
        <w:t xml:space="preserve">  Литература.  10  класс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E2DE6">
        <w:rPr>
          <w:rFonts w:ascii="Times New Roman" w:hAnsi="Times New Roman"/>
          <w:sz w:val="28"/>
          <w:szCs w:val="28"/>
        </w:rPr>
        <w:t>:</w:t>
      </w:r>
      <w:proofErr w:type="gramEnd"/>
      <w:r w:rsidRPr="006E2DE6">
        <w:rPr>
          <w:rFonts w:ascii="Times New Roman" w:hAnsi="Times New Roman"/>
          <w:sz w:val="28"/>
          <w:szCs w:val="28"/>
        </w:rPr>
        <w:t xml:space="preserve">  учебник-хрестоматия  : </w:t>
      </w:r>
      <w:r w:rsidRPr="006E2DE6">
        <w:rPr>
          <w:rFonts w:ascii="Times New Roman" w:hAnsi="Times New Roman"/>
          <w:sz w:val="28"/>
          <w:szCs w:val="28"/>
        </w:rPr>
        <w:br/>
        <w:t xml:space="preserve">/ Т. Ф. </w:t>
      </w:r>
      <w:proofErr w:type="spellStart"/>
      <w:r w:rsidRPr="006E2DE6">
        <w:rPr>
          <w:rFonts w:ascii="Times New Roman" w:hAnsi="Times New Roman"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/>
          <w:sz w:val="28"/>
          <w:szCs w:val="28"/>
        </w:rPr>
        <w:t>. – М.</w:t>
      </w:r>
      <w:proofErr w:type="gramStart"/>
      <w:r w:rsidRPr="006E2DE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2DE6">
        <w:rPr>
          <w:rFonts w:ascii="Times New Roman" w:hAnsi="Times New Roman"/>
          <w:sz w:val="28"/>
          <w:szCs w:val="28"/>
        </w:rPr>
        <w:t xml:space="preserve"> Дрофа, 20</w:t>
      </w:r>
      <w:r>
        <w:rPr>
          <w:rFonts w:ascii="Times New Roman" w:hAnsi="Times New Roman"/>
          <w:sz w:val="28"/>
          <w:szCs w:val="28"/>
        </w:rPr>
        <w:t>11</w:t>
      </w:r>
      <w:r w:rsidRPr="006E2DE6">
        <w:rPr>
          <w:rFonts w:ascii="Times New Roman" w:hAnsi="Times New Roman"/>
          <w:sz w:val="28"/>
          <w:szCs w:val="28"/>
        </w:rPr>
        <w:t>.</w:t>
      </w:r>
    </w:p>
    <w:p w:rsidR="00917954" w:rsidRDefault="00917954" w:rsidP="00917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2DE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E2DE6">
        <w:rPr>
          <w:rFonts w:ascii="Times New Roman" w:hAnsi="Times New Roman"/>
          <w:i/>
          <w:iCs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/>
          <w:i/>
          <w:iCs/>
          <w:sz w:val="28"/>
          <w:szCs w:val="28"/>
        </w:rPr>
        <w:t>, Т. Ф.</w:t>
      </w:r>
      <w:r>
        <w:rPr>
          <w:rFonts w:ascii="Times New Roman" w:hAnsi="Times New Roman"/>
          <w:sz w:val="28"/>
          <w:szCs w:val="28"/>
        </w:rPr>
        <w:t xml:space="preserve"> Литература. 10 класс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6E2DE6">
        <w:rPr>
          <w:rFonts w:ascii="Times New Roman" w:hAnsi="Times New Roman"/>
          <w:sz w:val="28"/>
          <w:szCs w:val="28"/>
        </w:rPr>
        <w:t>м</w:t>
      </w:r>
      <w:proofErr w:type="gramEnd"/>
      <w:r w:rsidRPr="006E2DE6">
        <w:rPr>
          <w:rFonts w:ascii="Times New Roman" w:hAnsi="Times New Roman"/>
          <w:sz w:val="28"/>
          <w:szCs w:val="28"/>
        </w:rPr>
        <w:t xml:space="preserve">етодические рекомендации / Т. Ф. </w:t>
      </w:r>
      <w:proofErr w:type="spellStart"/>
      <w:r w:rsidRPr="006E2DE6">
        <w:rPr>
          <w:rFonts w:ascii="Times New Roman" w:hAnsi="Times New Roman"/>
          <w:sz w:val="28"/>
          <w:szCs w:val="28"/>
        </w:rPr>
        <w:t>Курдюмова</w:t>
      </w:r>
      <w:proofErr w:type="spellEnd"/>
      <w:r w:rsidRPr="006E2DE6">
        <w:rPr>
          <w:rFonts w:ascii="Times New Roman" w:hAnsi="Times New Roman"/>
          <w:sz w:val="28"/>
          <w:szCs w:val="28"/>
        </w:rPr>
        <w:t>. – М.</w:t>
      </w:r>
      <w:proofErr w:type="gramStart"/>
      <w:r w:rsidRPr="006E2DE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2DE6">
        <w:rPr>
          <w:rFonts w:ascii="Times New Roman" w:hAnsi="Times New Roman"/>
          <w:sz w:val="28"/>
          <w:szCs w:val="28"/>
        </w:rPr>
        <w:t xml:space="preserve"> Дрофа, 2009.</w:t>
      </w:r>
    </w:p>
    <w:p w:rsidR="00917954" w:rsidRDefault="00917954" w:rsidP="009179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И.В. Золотарёва, Т.И. Михайлова. Поурочные разработки по русской литературе 10 класс. Москва «ВАКО» 2002г.</w:t>
      </w:r>
    </w:p>
    <w:p w:rsidR="00917954" w:rsidRPr="001E44CF" w:rsidRDefault="00917954" w:rsidP="00917954">
      <w:pPr>
        <w:rPr>
          <w:rFonts w:ascii="Times New Roman" w:hAnsi="Times New Roman"/>
          <w:b/>
          <w:sz w:val="28"/>
          <w:szCs w:val="28"/>
        </w:rPr>
      </w:pPr>
      <w:r w:rsidRPr="001E44CF">
        <w:rPr>
          <w:rFonts w:ascii="Times New Roman" w:hAnsi="Times New Roman"/>
          <w:b/>
          <w:sz w:val="28"/>
          <w:szCs w:val="28"/>
        </w:rPr>
        <w:t xml:space="preserve">Для учащихся: </w:t>
      </w:r>
    </w:p>
    <w:p w:rsidR="00917954" w:rsidRPr="00917954" w:rsidRDefault="00917954" w:rsidP="00917954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44CF">
        <w:rPr>
          <w:rFonts w:ascii="Times New Roman" w:hAnsi="Times New Roman"/>
          <w:i/>
          <w:iCs/>
          <w:sz w:val="28"/>
          <w:szCs w:val="28"/>
        </w:rPr>
        <w:t>Курдюмова</w:t>
      </w:r>
      <w:proofErr w:type="spellEnd"/>
      <w:r w:rsidRPr="001E44CF">
        <w:rPr>
          <w:rFonts w:ascii="Times New Roman" w:hAnsi="Times New Roman"/>
          <w:i/>
          <w:iCs/>
          <w:sz w:val="28"/>
          <w:szCs w:val="28"/>
        </w:rPr>
        <w:t>, Т. Ф.</w:t>
      </w:r>
      <w:r w:rsidRPr="001E44CF">
        <w:rPr>
          <w:rFonts w:ascii="Times New Roman" w:hAnsi="Times New Roman"/>
          <w:sz w:val="28"/>
          <w:szCs w:val="28"/>
        </w:rPr>
        <w:t xml:space="preserve">  Литература.  10  класс</w:t>
      </w:r>
      <w:proofErr w:type="gramStart"/>
      <w:r w:rsidRPr="001E44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44CF">
        <w:rPr>
          <w:rFonts w:ascii="Times New Roman" w:hAnsi="Times New Roman"/>
          <w:sz w:val="28"/>
          <w:szCs w:val="28"/>
        </w:rPr>
        <w:t xml:space="preserve">  учебник-хрестоматия  : </w:t>
      </w:r>
      <w:r w:rsidRPr="001E44CF">
        <w:rPr>
          <w:rFonts w:ascii="Times New Roman" w:hAnsi="Times New Roman"/>
          <w:sz w:val="28"/>
          <w:szCs w:val="28"/>
        </w:rPr>
        <w:br/>
        <w:t xml:space="preserve">/ Т. Ф. </w:t>
      </w:r>
      <w:proofErr w:type="spellStart"/>
      <w:r w:rsidRPr="001E44CF">
        <w:rPr>
          <w:rFonts w:ascii="Times New Roman" w:hAnsi="Times New Roman"/>
          <w:sz w:val="28"/>
          <w:szCs w:val="28"/>
        </w:rPr>
        <w:t>Курдюмова</w:t>
      </w:r>
      <w:proofErr w:type="spellEnd"/>
      <w:r w:rsidRPr="001E44CF">
        <w:rPr>
          <w:rFonts w:ascii="Times New Roman" w:hAnsi="Times New Roman"/>
          <w:sz w:val="28"/>
          <w:szCs w:val="28"/>
        </w:rPr>
        <w:t>. – М.</w:t>
      </w:r>
      <w:proofErr w:type="gramStart"/>
      <w:r w:rsidRPr="001E44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44CF">
        <w:rPr>
          <w:rFonts w:ascii="Times New Roman" w:hAnsi="Times New Roman"/>
          <w:sz w:val="28"/>
          <w:szCs w:val="28"/>
        </w:rPr>
        <w:t xml:space="preserve"> Дрофа, 2011.</w:t>
      </w:r>
    </w:p>
    <w:tbl>
      <w:tblPr>
        <w:tblW w:w="10783" w:type="dxa"/>
        <w:tblCellSpacing w:w="30" w:type="dxa"/>
        <w:tblCellMar>
          <w:top w:w="300" w:type="dxa"/>
          <w:left w:w="300" w:type="dxa"/>
          <w:bottom w:w="300" w:type="dxa"/>
          <w:right w:w="300" w:type="dxa"/>
        </w:tblCellMar>
        <w:tblLook w:val="00A0" w:firstRow="1" w:lastRow="0" w:firstColumn="1" w:lastColumn="0" w:noHBand="0" w:noVBand="0"/>
      </w:tblPr>
      <w:tblGrid>
        <w:gridCol w:w="10783"/>
      </w:tblGrid>
      <w:tr w:rsidR="002E259B" w:rsidRPr="00A07ED4" w:rsidTr="00501517">
        <w:trPr>
          <w:tblCellSpacing w:w="30" w:type="dxa"/>
        </w:trPr>
        <w:tc>
          <w:tcPr>
            <w:tcW w:w="4944" w:type="pct"/>
            <w:shd w:val="clear" w:color="auto" w:fill="FFFFFF"/>
          </w:tcPr>
          <w:tbl>
            <w:tblPr>
              <w:tblW w:w="1027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0272"/>
            </w:tblGrid>
            <w:tr w:rsidR="002E259B" w:rsidRPr="00A07ED4" w:rsidTr="00CC4D57">
              <w:trPr>
                <w:tblCellSpacing w:w="15" w:type="dxa"/>
              </w:trPr>
              <w:tc>
                <w:tcPr>
                  <w:tcW w:w="4971" w:type="pct"/>
                  <w:shd w:val="clear" w:color="auto" w:fill="FFFFFF"/>
                </w:tcPr>
                <w:p w:rsidR="002E259B" w:rsidRDefault="00917954" w:rsidP="00CC4D5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  <w:r w:rsidR="002E259B" w:rsidRPr="00F739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етодические и учебные пособия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Анализ художественного произведения: Художественное произведение в контексте творчества. — М., 1987.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Орлов П. А. История русской литературы XVIII века. — М., 1991.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Русская литература XIX—XX веков. В 2 т. Т. 1: Русская литература XIX века: Учебное пособие для поступающих в МГУ им. М. В. Ломоносова / Сост. и науч. ред. Б. С. Бугров, М. М. Голубков. — М.: Аспект-Пресс, 2000.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Русские писатели. XIX век: Биобиблиографический словарь. В 2 ч. / Под ред. П. А. Николаева. — М., 1996.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25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Иезуитова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Р. В. Жуковский и его время. — Л., 1989.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Кошелев В. А. Константин Николаевич Батюшков. — М., 1987.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Касаткина В. Н. «Здесь сердцу будет приятно»: Поэзия В. А. Жуковского. — М., 1995.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Шаталов С. Е. Жуковский: Жизнь и творческий путь. — М., 1983.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Янушкевич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А. С. В. А. Жуковский. — М., 1988.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Коровин В. И. Поэты пушкинской поры. — М., 1980.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26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Долинина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Н. Г. Прочитаем «Онегина» вместе. — Л., 1971.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Коровин В. И. Лелеющая душу гуманность. — М., 1982.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Коровин В. И. А. С. Пушкин в жизни и творчестве. — М., 2000.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Кулешов В. И. Жизнь и творчество Пушкина. — М., 1987.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Лотман Ю. М. Роман Пушкина «Евгений Онегин». — Л., 1983.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Непомнящий</w:t>
                  </w:r>
                  <w:proofErr w:type="gram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В. С. Поэзия и судьба. — М., 1987.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Пушкин: Школьный энциклопедический словарь</w:t>
                  </w:r>
                  <w:proofErr w:type="gram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/ П</w:t>
                  </w:r>
                  <w:proofErr w:type="gram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од ред. В. И.  Коровина. — М., 1999.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Петрунина Н. Н. Проза Пушкина: Пути эволюции. — Л., 1987.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Скатов Н. Н. Русский гений. — М., 1987.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Смирнов А. А. Лирика Пушкина. — М., 1988.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Шаталов С. Е. Герои романа Пушкина «Евгений Онегин». — М., 1986.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27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Герштейн Э. Г. Роман «Герой нашего времени» М. Ю. Лермонтова. — М., 1997.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Долинина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Н. Г. Печорин и наше время. — Л., 1975.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Кормилов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С. И. Поэзия М. Ю. Лермонтова. — М., 1998.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Коровин В. И. Творческий путь Лермонтова. — М., 1973.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Коровин В. И. М. Ю. Лермонтов в жизни и творчестве. — М., 2001.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Лермонтовская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энциклопедия. — М., 1981.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Ломинадзе С. В. Поэтический мир Лермонтова. — М., 1985.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Мурашов А. А. Из тонких линий идеала. — М., 1990.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Мануйлов В. А. Роман Лермонтова «Герой нашего времени»: Комментарий. — Л., 1975.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28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Манн Ю. В. Поэтика Гоголя. — М., 1988.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Мочульский К. В. Гоголь. Соловьев. Достоевский. — М., 1995.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Смирнова-</w:t>
                  </w: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Чикина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Е. С. Поэма Гоголя «Мертвые души»: Литературный комментарий. — Л., 1974.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29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Лесков и русская литература. — М., 1988.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Пустовойт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 xml:space="preserve"> П. Г. Созвездие </w:t>
                  </w:r>
                  <w:proofErr w:type="gram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неповторимых</w:t>
                  </w:r>
                  <w:proofErr w:type="gram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: Мастерство русских классиков. — М., 1997.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Семенов В. С. Лесков. — М., 1981.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30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Недзвецкий В. А. Романы И. А. Гончарова. — М., 1996.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Петрова Н. К. Творчество Гончарова. — М., 1979.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31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Лебедев Ю. В. Тургенев. — М., 1990.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Пустовойт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П. Г. Роман Тургенева «Отцы и дети»: Комментарий. — М., 1977.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Тургенев в школе: Пособие для учителей</w:t>
                  </w:r>
                  <w:proofErr w:type="gram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/ С</w:t>
                  </w:r>
                  <w:proofErr w:type="gram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ост. Т. Ф. </w:t>
                  </w: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Курдюмова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. — М., 1981.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32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Журавлева А. И., Макеев М. С. Александр Николаевич Островский. — М., 1997.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Лакшин В. Я. Театр А. Н. Островского. — М., 1985.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33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Илюшин</w:t>
                  </w:r>
                  <w:proofErr w:type="gram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А. А. Поэзия Некрасова. — М., 1998.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Розанова Л. А. Поэма Некрасова «Кому на Руси жить хорошо»: Комментарий. — Л., 1970.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34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Летопись жизни и творчества Ф. И. Тютчева. — М., 1999.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Лотман Ю. М. Поэтический мир Тютчева // Лотман Ю. М. О поэтах и поэзии. — СПб</w:t>
                  </w:r>
                  <w:proofErr w:type="gram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 xml:space="preserve">., </w:t>
                  </w:r>
                  <w:proofErr w:type="gram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1996.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А. А. Фет. Биография. Лирика</w:t>
                  </w:r>
                  <w:proofErr w:type="gram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 xml:space="preserve"> / С</w:t>
                  </w:r>
                  <w:proofErr w:type="gram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ост. А. П. Грачев // Русская литература в вопросах и ответах / Под ред. Чернец Л. В. — М., 1999.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35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Бушмин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А. С. Художественный мир Салтыкова-Щедрина. — Л., 1987.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Николаев Д. П. Сатира Щедрина и реалистический гротеск. — М., 1977.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Прозоров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В. В. Салтыков-Щедрин. — М., 1988.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36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Бочаров С. Г. Роман Л. Толстого «Война и мир». — М., 1987.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Долинина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Н. Г. По страницам «Войны и мира». — Л., 1973.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Есин А. Б. Психологизм русской классической литературы. — М., 1988.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Кандиев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Б. И. Роман-эпопея Л. Н. Толстого «Война и мир»: Комментарий. — М., 1967.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Линков В. Я. «Война и мир» Л. Толстого. — М., 1998.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Опульская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Л. Д. Роман-эпопея Л. Н. Толстого «Война и мир»: Кн. для учителя. — М., 1987.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Хализев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 xml:space="preserve"> В. Е., </w:t>
                  </w: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Кормилов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С. И. Роман Л. Толстого «Война и мир». — М., 1983.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37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Белов С. В. Роман Ф. М. Достоевского «Преступление и наказание»: Комментарий. — М., 1985.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Долинина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Н. Г Предисловие к Достоевскому. — Л., 1980.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Кожинов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В. «Преступление и наказание» Ф. М. Достоевского // Три шедевра русской классики. — М., 1971.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Мочульский К. В. Достоевский: Жизнь и творчество // Гоголь. Соловьев. Достоевский. — М., 1995.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Фридлендер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Г. М. Достоевский и мировая культура. — Л., 1985.</w:t>
                  </w:r>
                </w:p>
                <w:p w:rsidR="002E259B" w:rsidRPr="00A07ED4" w:rsidRDefault="00EB168F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i1038" style="width:0;height:1.5pt" o:hralign="center" o:hrstd="t" o:hr="t" fillcolor="#b4b4b4" stroked="f"/>
                    </w:pic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Катаев В. Б. Сложность простоты. Рассказы и пьесы Чехова. — М., 1998.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Полоцкая</w:t>
                  </w:r>
                  <w:proofErr w:type="gram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Э. А. Пути чеховских героев: Кн. для учащихся. — М., 1983.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Скафтымов</w:t>
                  </w:r>
                  <w:proofErr w:type="spellEnd"/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 А. П. Нравственные искания русских писателей. — М., 1972.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Чудаков А. П. Поэтика Чехова. — М., 1971.</w:t>
                  </w:r>
                </w:p>
                <w:p w:rsidR="002E259B" w:rsidRPr="00A07ED4" w:rsidRDefault="002E259B" w:rsidP="00CC4D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ED4">
                    <w:rPr>
                      <w:rFonts w:ascii="Times New Roman" w:hAnsi="Times New Roman"/>
                      <w:sz w:val="24"/>
                      <w:szCs w:val="24"/>
                    </w:rPr>
                    <w:t>Чудаков А. П. Чехов. — М., 1987.</w:t>
                  </w:r>
                </w:p>
              </w:tc>
            </w:tr>
          </w:tbl>
          <w:p w:rsidR="002E259B" w:rsidRPr="00A07ED4" w:rsidRDefault="002E259B" w:rsidP="00CC4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9B" w:rsidRPr="00F73933" w:rsidRDefault="002E259B" w:rsidP="006765BD">
      <w:pPr>
        <w:pStyle w:val="a4"/>
        <w:rPr>
          <w:rFonts w:ascii="Times New Roman" w:hAnsi="Times New Roman"/>
          <w:b/>
          <w:sz w:val="28"/>
          <w:szCs w:val="28"/>
        </w:rPr>
      </w:pPr>
      <w:r w:rsidRPr="00F73933">
        <w:rPr>
          <w:rFonts w:ascii="Times New Roman" w:hAnsi="Times New Roman"/>
          <w:b/>
          <w:sz w:val="28"/>
          <w:szCs w:val="28"/>
        </w:rPr>
        <w:lastRenderedPageBreak/>
        <w:t>- оборудование</w:t>
      </w:r>
    </w:p>
    <w:p w:rsidR="002E259B" w:rsidRPr="00F73933" w:rsidRDefault="002E259B" w:rsidP="006765BD">
      <w:pPr>
        <w:pStyle w:val="a4"/>
        <w:rPr>
          <w:rFonts w:ascii="Times New Roman" w:hAnsi="Times New Roman"/>
          <w:sz w:val="28"/>
          <w:szCs w:val="28"/>
        </w:rPr>
      </w:pPr>
      <w:r w:rsidRPr="00F73933">
        <w:rPr>
          <w:rFonts w:ascii="Times New Roman" w:hAnsi="Times New Roman"/>
          <w:sz w:val="28"/>
          <w:szCs w:val="28"/>
        </w:rPr>
        <w:t>1. Компьютер</w:t>
      </w:r>
    </w:p>
    <w:p w:rsidR="002E259B" w:rsidRDefault="002E259B" w:rsidP="006765BD">
      <w:pPr>
        <w:pStyle w:val="a4"/>
        <w:rPr>
          <w:rFonts w:ascii="Times New Roman" w:hAnsi="Times New Roman"/>
          <w:sz w:val="28"/>
          <w:szCs w:val="28"/>
        </w:rPr>
      </w:pPr>
      <w:r w:rsidRPr="00F73933">
        <w:rPr>
          <w:rFonts w:ascii="Times New Roman" w:hAnsi="Times New Roman"/>
          <w:sz w:val="28"/>
          <w:szCs w:val="28"/>
        </w:rPr>
        <w:t>2. Портреты писателей</w:t>
      </w:r>
    </w:p>
    <w:p w:rsidR="007B1CA9" w:rsidRDefault="007B1CA9" w:rsidP="006765B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Мультимедийный проектор</w:t>
      </w:r>
    </w:p>
    <w:p w:rsidR="002E259B" w:rsidRPr="00F73933" w:rsidRDefault="007B1CA9" w:rsidP="006765B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Интерактивная доска</w:t>
      </w:r>
    </w:p>
    <w:p w:rsidR="002E259B" w:rsidRPr="00F73933" w:rsidRDefault="002E259B" w:rsidP="006765BD">
      <w:pPr>
        <w:pStyle w:val="a4"/>
        <w:rPr>
          <w:rFonts w:ascii="Times New Roman" w:hAnsi="Times New Roman"/>
          <w:b/>
          <w:sz w:val="28"/>
          <w:szCs w:val="28"/>
        </w:rPr>
      </w:pPr>
      <w:r w:rsidRPr="00F73933">
        <w:rPr>
          <w:rFonts w:ascii="Times New Roman" w:hAnsi="Times New Roman"/>
          <w:b/>
          <w:sz w:val="28"/>
          <w:szCs w:val="28"/>
        </w:rPr>
        <w:t>-дидактический материал</w:t>
      </w:r>
    </w:p>
    <w:p w:rsidR="002E259B" w:rsidRPr="00F73933" w:rsidRDefault="002E259B" w:rsidP="006765BD">
      <w:pPr>
        <w:pStyle w:val="a4"/>
        <w:rPr>
          <w:rFonts w:ascii="Times New Roman" w:hAnsi="Times New Roman"/>
          <w:sz w:val="28"/>
          <w:szCs w:val="28"/>
        </w:rPr>
      </w:pPr>
      <w:r w:rsidRPr="00F73933">
        <w:rPr>
          <w:rFonts w:ascii="Times New Roman" w:hAnsi="Times New Roman"/>
          <w:sz w:val="28"/>
          <w:szCs w:val="28"/>
        </w:rPr>
        <w:t>1. Карточки для индивидуальной работы</w:t>
      </w:r>
    </w:p>
    <w:p w:rsidR="002E259B" w:rsidRPr="00F73933" w:rsidRDefault="002E259B" w:rsidP="006765BD">
      <w:pPr>
        <w:pStyle w:val="a4"/>
        <w:rPr>
          <w:rFonts w:ascii="Times New Roman" w:hAnsi="Times New Roman"/>
          <w:sz w:val="28"/>
          <w:szCs w:val="28"/>
        </w:rPr>
      </w:pPr>
      <w:r w:rsidRPr="00F73933">
        <w:rPr>
          <w:rFonts w:ascii="Times New Roman" w:hAnsi="Times New Roman"/>
          <w:sz w:val="28"/>
          <w:szCs w:val="28"/>
        </w:rPr>
        <w:t xml:space="preserve">2. Тесты </w:t>
      </w:r>
    </w:p>
    <w:p w:rsidR="002E259B" w:rsidRPr="00F73933" w:rsidRDefault="002E259B" w:rsidP="006765BD">
      <w:pPr>
        <w:pStyle w:val="a4"/>
        <w:rPr>
          <w:rFonts w:ascii="Times New Roman" w:hAnsi="Times New Roman"/>
          <w:sz w:val="28"/>
          <w:szCs w:val="28"/>
        </w:rPr>
      </w:pPr>
      <w:r w:rsidRPr="00F73933">
        <w:rPr>
          <w:rFonts w:ascii="Times New Roman" w:hAnsi="Times New Roman"/>
          <w:sz w:val="28"/>
          <w:szCs w:val="28"/>
        </w:rPr>
        <w:t>3. Контрольно-измерительные материалы</w:t>
      </w:r>
    </w:p>
    <w:p w:rsidR="002E259B" w:rsidRDefault="002E259B" w:rsidP="006765BD">
      <w:pPr>
        <w:tabs>
          <w:tab w:val="left" w:pos="2858"/>
        </w:tabs>
        <w:rPr>
          <w:rFonts w:ascii="Times New Roman" w:hAnsi="Times New Roman"/>
          <w:szCs w:val="36"/>
        </w:rPr>
      </w:pPr>
    </w:p>
    <w:p w:rsidR="002E259B" w:rsidRDefault="002E259B" w:rsidP="006765BD">
      <w:pPr>
        <w:rPr>
          <w:rFonts w:ascii="Times New Roman" w:hAnsi="Times New Roman"/>
          <w:b/>
        </w:rPr>
      </w:pPr>
      <w:r w:rsidRPr="004E51E2">
        <w:rPr>
          <w:rFonts w:ascii="Times New Roman" w:hAnsi="Times New Roman"/>
          <w:b/>
        </w:rPr>
        <w:t xml:space="preserve">                                           </w:t>
      </w:r>
    </w:p>
    <w:p w:rsidR="002E259B" w:rsidRDefault="002E259B" w:rsidP="006765BD">
      <w:pPr>
        <w:rPr>
          <w:rFonts w:ascii="Times New Roman" w:hAnsi="Times New Roman"/>
          <w:b/>
        </w:rPr>
      </w:pPr>
    </w:p>
    <w:p w:rsidR="002E259B" w:rsidRDefault="002E259B" w:rsidP="006765BD">
      <w:pPr>
        <w:rPr>
          <w:rFonts w:ascii="Times New Roman" w:hAnsi="Times New Roman"/>
          <w:b/>
        </w:rPr>
      </w:pPr>
    </w:p>
    <w:p w:rsidR="002E259B" w:rsidRDefault="002E259B" w:rsidP="006765BD">
      <w:pPr>
        <w:rPr>
          <w:rFonts w:ascii="Times New Roman" w:hAnsi="Times New Roman"/>
          <w:b/>
        </w:rPr>
      </w:pPr>
    </w:p>
    <w:p w:rsidR="002E259B" w:rsidRDefault="002E259B" w:rsidP="006765BD">
      <w:pPr>
        <w:rPr>
          <w:rFonts w:ascii="Times New Roman" w:hAnsi="Times New Roman"/>
          <w:b/>
        </w:rPr>
      </w:pPr>
    </w:p>
    <w:p w:rsidR="002E259B" w:rsidRPr="006765BD" w:rsidRDefault="002E259B" w:rsidP="006765BD">
      <w:pPr>
        <w:rPr>
          <w:rFonts w:ascii="Times New Roman" w:hAnsi="Times New Roman"/>
          <w:sz w:val="28"/>
          <w:szCs w:val="28"/>
        </w:rPr>
      </w:pPr>
    </w:p>
    <w:sectPr w:rsidR="002E259B" w:rsidRPr="006765BD" w:rsidSect="006765BD">
      <w:pgSz w:w="11906" w:h="16838"/>
      <w:pgMar w:top="992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ECC"/>
    <w:multiLevelType w:val="hybridMultilevel"/>
    <w:tmpl w:val="8D5C7C44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A2C6F26"/>
    <w:multiLevelType w:val="hybridMultilevel"/>
    <w:tmpl w:val="C4D48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F104B3"/>
    <w:multiLevelType w:val="hybridMultilevel"/>
    <w:tmpl w:val="C93A35AE"/>
    <w:lvl w:ilvl="0" w:tplc="1038B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DA5B65"/>
    <w:multiLevelType w:val="hybridMultilevel"/>
    <w:tmpl w:val="60C00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46B37"/>
    <w:multiLevelType w:val="hybridMultilevel"/>
    <w:tmpl w:val="47341FA2"/>
    <w:lvl w:ilvl="0" w:tplc="591CD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7E3E41"/>
    <w:multiLevelType w:val="hybridMultilevel"/>
    <w:tmpl w:val="E47017E4"/>
    <w:lvl w:ilvl="0" w:tplc="69520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72A4CF9"/>
    <w:multiLevelType w:val="hybridMultilevel"/>
    <w:tmpl w:val="01D00392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3C5F83"/>
    <w:multiLevelType w:val="hybridMultilevel"/>
    <w:tmpl w:val="640C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315F6"/>
    <w:multiLevelType w:val="hybridMultilevel"/>
    <w:tmpl w:val="F538F7B8"/>
    <w:lvl w:ilvl="0" w:tplc="AB4285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A14"/>
    <w:rsid w:val="0001484C"/>
    <w:rsid w:val="00022874"/>
    <w:rsid w:val="000232C8"/>
    <w:rsid w:val="00037023"/>
    <w:rsid w:val="0006616D"/>
    <w:rsid w:val="000728C3"/>
    <w:rsid w:val="000810B9"/>
    <w:rsid w:val="000E1A93"/>
    <w:rsid w:val="00110E22"/>
    <w:rsid w:val="001141EB"/>
    <w:rsid w:val="001453F4"/>
    <w:rsid w:val="001A1C7C"/>
    <w:rsid w:val="00212750"/>
    <w:rsid w:val="00241CFA"/>
    <w:rsid w:val="002E259B"/>
    <w:rsid w:val="003924B0"/>
    <w:rsid w:val="003B37BA"/>
    <w:rsid w:val="003F7D5E"/>
    <w:rsid w:val="00450A94"/>
    <w:rsid w:val="00495314"/>
    <w:rsid w:val="004969DD"/>
    <w:rsid w:val="004C2DA5"/>
    <w:rsid w:val="004E51E2"/>
    <w:rsid w:val="00501517"/>
    <w:rsid w:val="005120BD"/>
    <w:rsid w:val="005164D2"/>
    <w:rsid w:val="00533FF1"/>
    <w:rsid w:val="00564746"/>
    <w:rsid w:val="005A2423"/>
    <w:rsid w:val="005E2C4A"/>
    <w:rsid w:val="00656438"/>
    <w:rsid w:val="006765BD"/>
    <w:rsid w:val="007106EB"/>
    <w:rsid w:val="007B1CA9"/>
    <w:rsid w:val="007B1F32"/>
    <w:rsid w:val="007D3751"/>
    <w:rsid w:val="00812190"/>
    <w:rsid w:val="008A7AE1"/>
    <w:rsid w:val="008F6F09"/>
    <w:rsid w:val="00917954"/>
    <w:rsid w:val="00936C22"/>
    <w:rsid w:val="009B4575"/>
    <w:rsid w:val="00A07ED4"/>
    <w:rsid w:val="00AA383D"/>
    <w:rsid w:val="00AD0FC5"/>
    <w:rsid w:val="00AD122A"/>
    <w:rsid w:val="00B118DD"/>
    <w:rsid w:val="00B23670"/>
    <w:rsid w:val="00B45EC8"/>
    <w:rsid w:val="00B4609A"/>
    <w:rsid w:val="00B75A14"/>
    <w:rsid w:val="00BB7679"/>
    <w:rsid w:val="00C02C6F"/>
    <w:rsid w:val="00C35580"/>
    <w:rsid w:val="00C41F14"/>
    <w:rsid w:val="00C80C2B"/>
    <w:rsid w:val="00CC4D57"/>
    <w:rsid w:val="00D3440F"/>
    <w:rsid w:val="00E521BC"/>
    <w:rsid w:val="00E54C8E"/>
    <w:rsid w:val="00E83273"/>
    <w:rsid w:val="00EB168F"/>
    <w:rsid w:val="00F73933"/>
    <w:rsid w:val="00F84063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14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765BD"/>
    <w:pPr>
      <w:keepNext/>
      <w:spacing w:before="240" w:after="60" w:line="240" w:lineRule="auto"/>
      <w:ind w:firstLine="567"/>
      <w:outlineLvl w:val="1"/>
    </w:pPr>
    <w:rPr>
      <w:rFonts w:ascii="Times New Roman" w:hAnsi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110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65BD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B75A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75A14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B75A14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B75A14"/>
    <w:pPr>
      <w:spacing w:after="0" w:line="240" w:lineRule="auto"/>
      <w:ind w:left="360"/>
      <w:jc w:val="both"/>
    </w:pPr>
    <w:rPr>
      <w:rFonts w:ascii="Times New Roman" w:hAnsi="Times New Roman"/>
      <w:i/>
      <w:iCs/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B75A14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a4">
    <w:name w:val="No Spacing"/>
    <w:uiPriority w:val="99"/>
    <w:qFormat/>
    <w:rsid w:val="00B45EC8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BB7679"/>
    <w:pPr>
      <w:ind w:left="720"/>
      <w:contextualSpacing/>
    </w:pPr>
  </w:style>
  <w:style w:type="paragraph" w:customStyle="1" w:styleId="FR1">
    <w:name w:val="FR1"/>
    <w:uiPriority w:val="99"/>
    <w:rsid w:val="006765BD"/>
    <w:pPr>
      <w:widowControl w:val="0"/>
      <w:overflowPunct w:val="0"/>
      <w:autoSpaceDE w:val="0"/>
      <w:autoSpaceDN w:val="0"/>
      <w:adjustRightInd w:val="0"/>
      <w:spacing w:before="500"/>
      <w:ind w:left="720"/>
      <w:textAlignment w:val="baseline"/>
    </w:pPr>
    <w:rPr>
      <w:rFonts w:ascii="Arial" w:eastAsia="Times New Roman" w:hAnsi="Arial"/>
      <w:b/>
      <w:sz w:val="18"/>
    </w:rPr>
  </w:style>
  <w:style w:type="paragraph" w:styleId="a6">
    <w:name w:val="caption"/>
    <w:basedOn w:val="a"/>
    <w:qFormat/>
    <w:locked/>
    <w:rsid w:val="00110E22"/>
    <w:pPr>
      <w:spacing w:after="0" w:line="240" w:lineRule="auto"/>
      <w:jc w:val="center"/>
    </w:pPr>
    <w:rPr>
      <w:rFonts w:ascii="Times New Roman" w:eastAsia="Calibri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236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2B3B-337A-4EB7-9608-024DE22B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27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хсши</cp:lastModifiedBy>
  <cp:revision>21</cp:revision>
  <cp:lastPrinted>2014-11-08T14:26:00Z</cp:lastPrinted>
  <dcterms:created xsi:type="dcterms:W3CDTF">2011-09-04T06:34:00Z</dcterms:created>
  <dcterms:modified xsi:type="dcterms:W3CDTF">2015-09-02T07:08:00Z</dcterms:modified>
</cp:coreProperties>
</file>