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9FD" w:rsidRPr="00C2432A" w:rsidRDefault="007839FD" w:rsidP="007839FD">
      <w:pPr>
        <w:pStyle w:val="a4"/>
        <w:jc w:val="center"/>
        <w:rPr>
          <w:sz w:val="40"/>
        </w:rPr>
      </w:pPr>
      <w:r w:rsidRPr="00C2432A">
        <w:rPr>
          <w:sz w:val="40"/>
        </w:rPr>
        <w:t xml:space="preserve">ТЕМАТИЧЕСКОЕ ПЛАНИРОВАНИЕ </w:t>
      </w:r>
      <w:r>
        <w:rPr>
          <w:sz w:val="40"/>
        </w:rPr>
        <w:t>8</w:t>
      </w:r>
      <w:r w:rsidRPr="00C2432A">
        <w:rPr>
          <w:sz w:val="40"/>
        </w:rPr>
        <w:t xml:space="preserve"> КЛАСС</w:t>
      </w:r>
    </w:p>
    <w:tbl>
      <w:tblPr>
        <w:tblStyle w:val="a3"/>
        <w:tblW w:w="15417" w:type="dxa"/>
        <w:tblLayout w:type="fixed"/>
        <w:tblLook w:val="04A0"/>
      </w:tblPr>
      <w:tblGrid>
        <w:gridCol w:w="534"/>
        <w:gridCol w:w="2126"/>
        <w:gridCol w:w="1559"/>
        <w:gridCol w:w="709"/>
        <w:gridCol w:w="709"/>
        <w:gridCol w:w="4252"/>
        <w:gridCol w:w="2977"/>
        <w:gridCol w:w="1276"/>
        <w:gridCol w:w="1275"/>
      </w:tblGrid>
      <w:tr w:rsidR="007839FD" w:rsidRPr="004024C2" w:rsidTr="00746052">
        <w:trPr>
          <w:trHeight w:val="480"/>
        </w:trPr>
        <w:tc>
          <w:tcPr>
            <w:tcW w:w="534" w:type="dxa"/>
            <w:vMerge w:val="restart"/>
          </w:tcPr>
          <w:p w:rsidR="007839FD" w:rsidRPr="004024C2" w:rsidRDefault="007839FD" w:rsidP="00792315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024C2">
              <w:rPr>
                <w:rFonts w:ascii="Times New Roman" w:hAnsi="Times New Roman" w:cs="Times New Roman"/>
                <w:sz w:val="22"/>
                <w:szCs w:val="24"/>
              </w:rPr>
              <w:t xml:space="preserve">№ </w:t>
            </w:r>
            <w:proofErr w:type="spellStart"/>
            <w:proofErr w:type="gramStart"/>
            <w:r w:rsidRPr="004024C2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spellEnd"/>
            <w:proofErr w:type="gramEnd"/>
            <w:r w:rsidRPr="004024C2">
              <w:rPr>
                <w:rFonts w:ascii="Times New Roman" w:hAnsi="Times New Roman" w:cs="Times New Roman"/>
                <w:sz w:val="22"/>
                <w:szCs w:val="24"/>
              </w:rPr>
              <w:t>/</w:t>
            </w:r>
            <w:proofErr w:type="spellStart"/>
            <w:r w:rsidRPr="004024C2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7839FD" w:rsidRPr="004024C2" w:rsidRDefault="007839FD" w:rsidP="00792315">
            <w:pPr>
              <w:jc w:val="both"/>
              <w:rPr>
                <w:rFonts w:ascii="Times New Roman" w:eastAsia="Times New Roman" w:hAnsi="Times New Roman" w:cs="Times New Roman"/>
                <w:spacing w:val="-10"/>
                <w:sz w:val="22"/>
                <w:szCs w:val="24"/>
              </w:rPr>
            </w:pPr>
            <w:r w:rsidRPr="004024C2">
              <w:rPr>
                <w:rFonts w:ascii="Times New Roman" w:eastAsia="Times New Roman" w:hAnsi="Times New Roman" w:cs="Times New Roman"/>
                <w:spacing w:val="-12"/>
                <w:sz w:val="22"/>
                <w:szCs w:val="24"/>
              </w:rPr>
              <w:t>Наименова</w:t>
            </w:r>
            <w:r w:rsidRPr="004024C2">
              <w:rPr>
                <w:rFonts w:ascii="Times New Roman" w:eastAsia="Times New Roman" w:hAnsi="Times New Roman" w:cs="Times New Roman"/>
                <w:spacing w:val="-12"/>
                <w:sz w:val="22"/>
                <w:szCs w:val="24"/>
              </w:rPr>
              <w:softHyphen/>
            </w:r>
            <w:r w:rsidRPr="004024C2">
              <w:rPr>
                <w:rFonts w:ascii="Times New Roman" w:eastAsia="Times New Roman" w:hAnsi="Times New Roman" w:cs="Times New Roman"/>
                <w:spacing w:val="-10"/>
                <w:sz w:val="22"/>
                <w:szCs w:val="24"/>
              </w:rPr>
              <w:t xml:space="preserve">ние </w:t>
            </w:r>
          </w:p>
          <w:p w:rsidR="007839FD" w:rsidRPr="004024C2" w:rsidRDefault="007839FD" w:rsidP="00792315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024C2">
              <w:rPr>
                <w:rFonts w:ascii="Times New Roman" w:eastAsia="Times New Roman" w:hAnsi="Times New Roman" w:cs="Times New Roman"/>
                <w:spacing w:val="-10"/>
                <w:sz w:val="22"/>
                <w:szCs w:val="24"/>
              </w:rPr>
              <w:t>разде</w:t>
            </w:r>
            <w:r w:rsidRPr="004024C2">
              <w:rPr>
                <w:rFonts w:ascii="Times New Roman" w:eastAsia="Times New Roman" w:hAnsi="Times New Roman" w:cs="Times New Roman"/>
                <w:spacing w:val="-10"/>
                <w:sz w:val="22"/>
                <w:szCs w:val="24"/>
              </w:rPr>
              <w:softHyphen/>
              <w:t>ла</w:t>
            </w:r>
          </w:p>
        </w:tc>
        <w:tc>
          <w:tcPr>
            <w:tcW w:w="1559" w:type="dxa"/>
            <w:vMerge w:val="restart"/>
          </w:tcPr>
          <w:p w:rsidR="007839FD" w:rsidRPr="004024C2" w:rsidRDefault="007839FD" w:rsidP="00792315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024C2">
              <w:rPr>
                <w:rFonts w:ascii="Times New Roman" w:eastAsia="Times New Roman" w:hAnsi="Times New Roman" w:cs="Times New Roman"/>
                <w:spacing w:val="-11"/>
                <w:sz w:val="22"/>
                <w:szCs w:val="24"/>
              </w:rPr>
              <w:t>Тема урока</w:t>
            </w:r>
          </w:p>
        </w:tc>
        <w:tc>
          <w:tcPr>
            <w:tcW w:w="1418" w:type="dxa"/>
            <w:gridSpan w:val="2"/>
            <w:vMerge w:val="restart"/>
          </w:tcPr>
          <w:p w:rsidR="007839FD" w:rsidRPr="004024C2" w:rsidRDefault="007839FD" w:rsidP="00792315">
            <w:pPr>
              <w:jc w:val="both"/>
              <w:rPr>
                <w:rFonts w:ascii="Times New Roman" w:eastAsia="Times New Roman" w:hAnsi="Times New Roman" w:cs="Times New Roman"/>
                <w:spacing w:val="-11"/>
                <w:sz w:val="22"/>
                <w:szCs w:val="24"/>
              </w:rPr>
            </w:pPr>
            <w:r w:rsidRPr="004024C2">
              <w:rPr>
                <w:rFonts w:ascii="Times New Roman" w:eastAsia="Times New Roman" w:hAnsi="Times New Roman" w:cs="Times New Roman"/>
                <w:spacing w:val="-10"/>
                <w:sz w:val="22"/>
                <w:szCs w:val="24"/>
              </w:rPr>
              <w:t>Кол-</w:t>
            </w:r>
            <w:r w:rsidRPr="004024C2">
              <w:rPr>
                <w:rFonts w:ascii="Times New Roman" w:eastAsia="Times New Roman" w:hAnsi="Times New Roman" w:cs="Times New Roman"/>
                <w:spacing w:val="-11"/>
                <w:sz w:val="22"/>
                <w:szCs w:val="24"/>
              </w:rPr>
              <w:t>во</w:t>
            </w:r>
          </w:p>
          <w:p w:rsidR="007839FD" w:rsidRPr="004024C2" w:rsidRDefault="007839FD" w:rsidP="00792315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024C2">
              <w:rPr>
                <w:rFonts w:ascii="Times New Roman" w:eastAsia="Times New Roman" w:hAnsi="Times New Roman" w:cs="Times New Roman"/>
                <w:spacing w:val="-11"/>
                <w:sz w:val="22"/>
                <w:szCs w:val="24"/>
              </w:rPr>
              <w:t xml:space="preserve"> ча</w:t>
            </w:r>
            <w:r w:rsidRPr="004024C2">
              <w:rPr>
                <w:rFonts w:ascii="Times New Roman" w:eastAsia="Times New Roman" w:hAnsi="Times New Roman" w:cs="Times New Roman"/>
                <w:spacing w:val="-11"/>
                <w:sz w:val="22"/>
                <w:szCs w:val="24"/>
              </w:rPr>
              <w:softHyphen/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24"/>
              </w:rPr>
              <w:t>сов</w:t>
            </w:r>
          </w:p>
        </w:tc>
        <w:tc>
          <w:tcPr>
            <w:tcW w:w="4252" w:type="dxa"/>
            <w:vMerge w:val="restart"/>
          </w:tcPr>
          <w:p w:rsidR="007839FD" w:rsidRPr="004024C2" w:rsidRDefault="007839FD" w:rsidP="00792315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024C2">
              <w:rPr>
                <w:rFonts w:ascii="Times New Roman" w:eastAsia="Times New Roman" w:hAnsi="Times New Roman" w:cs="Times New Roman"/>
                <w:sz w:val="22"/>
                <w:szCs w:val="24"/>
              </w:rPr>
              <w:t>Элементы содержания</w:t>
            </w:r>
          </w:p>
        </w:tc>
        <w:tc>
          <w:tcPr>
            <w:tcW w:w="2977" w:type="dxa"/>
            <w:vMerge w:val="restart"/>
          </w:tcPr>
          <w:p w:rsidR="007839FD" w:rsidRPr="004024C2" w:rsidRDefault="007839FD" w:rsidP="00792315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024C2">
              <w:rPr>
                <w:rFonts w:ascii="Times New Roman" w:eastAsia="Times New Roman" w:hAnsi="Times New Roman" w:cs="Times New Roman"/>
                <w:sz w:val="22"/>
                <w:szCs w:val="24"/>
              </w:rPr>
              <w:t>Вид контроля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7839FD" w:rsidRPr="004024C2" w:rsidRDefault="007839FD" w:rsidP="00792315">
            <w:pPr>
              <w:jc w:val="both"/>
              <w:rPr>
                <w:rFonts w:ascii="Times New Roman" w:eastAsia="Times New Roman" w:hAnsi="Times New Roman" w:cs="Times New Roman"/>
                <w:spacing w:val="-10"/>
                <w:sz w:val="22"/>
                <w:szCs w:val="24"/>
              </w:rPr>
            </w:pPr>
            <w:r w:rsidRPr="004024C2">
              <w:rPr>
                <w:rFonts w:ascii="Times New Roman" w:eastAsia="Times New Roman" w:hAnsi="Times New Roman" w:cs="Times New Roman"/>
                <w:spacing w:val="-10"/>
                <w:sz w:val="22"/>
                <w:szCs w:val="24"/>
              </w:rPr>
              <w:t xml:space="preserve">Дата </w:t>
            </w:r>
          </w:p>
          <w:p w:rsidR="007839FD" w:rsidRPr="004024C2" w:rsidRDefault="007839FD" w:rsidP="00792315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024C2">
              <w:rPr>
                <w:rFonts w:ascii="Times New Roman" w:eastAsia="Times New Roman" w:hAnsi="Times New Roman" w:cs="Times New Roman"/>
                <w:spacing w:val="-10"/>
                <w:sz w:val="22"/>
                <w:szCs w:val="24"/>
              </w:rPr>
              <w:t>прове</w:t>
            </w:r>
            <w:r w:rsidRPr="004024C2">
              <w:rPr>
                <w:rFonts w:ascii="Times New Roman" w:eastAsia="Times New Roman" w:hAnsi="Times New Roman" w:cs="Times New Roman"/>
                <w:spacing w:val="-10"/>
                <w:sz w:val="22"/>
                <w:szCs w:val="24"/>
              </w:rPr>
              <w:softHyphen/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24"/>
              </w:rPr>
              <w:t>дения</w:t>
            </w:r>
          </w:p>
        </w:tc>
      </w:tr>
      <w:tr w:rsidR="007839FD" w:rsidRPr="004024C2" w:rsidTr="00746052">
        <w:trPr>
          <w:trHeight w:val="345"/>
        </w:trPr>
        <w:tc>
          <w:tcPr>
            <w:tcW w:w="534" w:type="dxa"/>
            <w:vMerge/>
          </w:tcPr>
          <w:p w:rsidR="007839FD" w:rsidRPr="004024C2" w:rsidRDefault="007839FD" w:rsidP="00792315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126" w:type="dxa"/>
            <w:vMerge/>
          </w:tcPr>
          <w:p w:rsidR="007839FD" w:rsidRPr="004024C2" w:rsidRDefault="007839FD" w:rsidP="00792315">
            <w:pPr>
              <w:jc w:val="both"/>
              <w:rPr>
                <w:rFonts w:ascii="Times New Roman" w:eastAsia="Times New Roman" w:hAnsi="Times New Roman" w:cs="Times New Roman"/>
                <w:spacing w:val="-12"/>
                <w:sz w:val="22"/>
                <w:szCs w:val="24"/>
              </w:rPr>
            </w:pPr>
          </w:p>
        </w:tc>
        <w:tc>
          <w:tcPr>
            <w:tcW w:w="1559" w:type="dxa"/>
            <w:vMerge/>
          </w:tcPr>
          <w:p w:rsidR="007839FD" w:rsidRPr="004024C2" w:rsidRDefault="007839FD" w:rsidP="00792315">
            <w:pPr>
              <w:jc w:val="both"/>
              <w:rPr>
                <w:rFonts w:ascii="Times New Roman" w:eastAsia="Times New Roman" w:hAnsi="Times New Roman" w:cs="Times New Roman"/>
                <w:spacing w:val="-11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7839FD" w:rsidRPr="004024C2" w:rsidRDefault="007839FD" w:rsidP="00792315">
            <w:pPr>
              <w:jc w:val="both"/>
              <w:rPr>
                <w:rFonts w:ascii="Times New Roman" w:eastAsia="Times New Roman" w:hAnsi="Times New Roman" w:cs="Times New Roman"/>
                <w:spacing w:val="-10"/>
                <w:sz w:val="22"/>
                <w:szCs w:val="24"/>
              </w:rPr>
            </w:pPr>
          </w:p>
        </w:tc>
        <w:tc>
          <w:tcPr>
            <w:tcW w:w="4252" w:type="dxa"/>
            <w:vMerge/>
          </w:tcPr>
          <w:p w:rsidR="007839FD" w:rsidRPr="004024C2" w:rsidRDefault="007839FD" w:rsidP="0079231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2977" w:type="dxa"/>
            <w:vMerge/>
          </w:tcPr>
          <w:p w:rsidR="007839FD" w:rsidRPr="004024C2" w:rsidRDefault="007839FD" w:rsidP="00792315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839FD" w:rsidRPr="004024C2" w:rsidRDefault="007839FD" w:rsidP="00792315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024C2">
              <w:rPr>
                <w:rFonts w:ascii="Times New Roman" w:eastAsia="Times New Roman" w:hAnsi="Times New Roman" w:cs="Times New Roman"/>
                <w:spacing w:val="-13"/>
                <w:sz w:val="22"/>
                <w:szCs w:val="24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839FD" w:rsidRPr="004024C2" w:rsidRDefault="007839FD" w:rsidP="00792315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024C2">
              <w:rPr>
                <w:rFonts w:ascii="Times New Roman" w:eastAsia="Times New Roman" w:hAnsi="Times New Roman" w:cs="Times New Roman"/>
                <w:spacing w:val="-13"/>
                <w:sz w:val="22"/>
                <w:szCs w:val="24"/>
              </w:rPr>
              <w:t>факт</w:t>
            </w:r>
          </w:p>
        </w:tc>
      </w:tr>
      <w:tr w:rsidR="006825BF" w:rsidRPr="004024C2" w:rsidTr="00746052">
        <w:tc>
          <w:tcPr>
            <w:tcW w:w="534" w:type="dxa"/>
            <w:vMerge w:val="restart"/>
          </w:tcPr>
          <w:p w:rsidR="006825BF" w:rsidRPr="004024C2" w:rsidRDefault="006825B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24C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</w:tcPr>
          <w:p w:rsidR="006825BF" w:rsidRPr="004024C2" w:rsidRDefault="006825B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24C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Легкая </w:t>
            </w:r>
            <w:r w:rsidRPr="004024C2">
              <w:rPr>
                <w:rFonts w:ascii="Times New Roman" w:eastAsia="Times New Roman" w:hAnsi="Times New Roman" w:cs="Times New Roman"/>
                <w:b/>
                <w:bCs/>
                <w:spacing w:val="-3"/>
                <w:sz w:val="22"/>
                <w:szCs w:val="22"/>
              </w:rPr>
              <w:t>атлетика</w:t>
            </w:r>
          </w:p>
        </w:tc>
        <w:tc>
          <w:tcPr>
            <w:tcW w:w="1559" w:type="dxa"/>
            <w:vMerge w:val="restart"/>
          </w:tcPr>
          <w:p w:rsidR="006825BF" w:rsidRPr="004024C2" w:rsidRDefault="006825B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Спринтерс</w:t>
            </w:r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softHyphen/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кий бег, </w:t>
            </w:r>
            <w:r w:rsidRPr="004024C2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эстафетный 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>бег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6825BF" w:rsidRPr="004024C2" w:rsidRDefault="003B3BC4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6825BF" w:rsidRPr="004024C2" w:rsidRDefault="006825B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24C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6825BF" w:rsidRPr="004024C2" w:rsidRDefault="006825BF" w:rsidP="00792315">
            <w:pPr>
              <w:shd w:val="clear" w:color="auto" w:fill="FFFFFF"/>
              <w:spacing w:before="86"/>
              <w:ind w:right="7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>Познакомить с содержанием нового комплекса УГГ. Провести беседу по технике безопас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ности во время занятии на спортивной площадке (бег прыжки, метания, полоса препятствий). Повторить технику низкого старта и стартового разгона. Провести бег до 2 мин для развития   выносливости.</w:t>
            </w:r>
          </w:p>
        </w:tc>
        <w:tc>
          <w:tcPr>
            <w:tcW w:w="2977" w:type="dxa"/>
          </w:tcPr>
          <w:p w:rsidR="006825BF" w:rsidRPr="004024C2" w:rsidRDefault="006825B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6825BF" w:rsidRDefault="003B3BC4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04.09.14</w:t>
            </w:r>
          </w:p>
          <w:p w:rsidR="003B3BC4" w:rsidRPr="004024C2" w:rsidRDefault="003B3BC4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6825BF" w:rsidRPr="004024C2" w:rsidRDefault="006825B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25BF" w:rsidRPr="004024C2" w:rsidTr="00746052">
        <w:trPr>
          <w:trHeight w:val="1140"/>
        </w:trPr>
        <w:tc>
          <w:tcPr>
            <w:tcW w:w="534" w:type="dxa"/>
            <w:vMerge/>
          </w:tcPr>
          <w:p w:rsidR="006825BF" w:rsidRPr="004024C2" w:rsidRDefault="006825B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825BF" w:rsidRPr="004024C2" w:rsidRDefault="006825B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6825BF" w:rsidRPr="004024C2" w:rsidRDefault="006825B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825BF" w:rsidRPr="004024C2" w:rsidRDefault="006825B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5BF" w:rsidRPr="004024C2" w:rsidRDefault="006825B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24C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825BF" w:rsidRPr="004024C2" w:rsidRDefault="006825BF" w:rsidP="00792315">
            <w:pPr>
              <w:shd w:val="clear" w:color="auto" w:fill="FFFFFF"/>
              <w:ind w:left="10" w:right="7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>Совершенствовать технику низкою стар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та и стартового разгона. Провести </w:t>
            </w:r>
            <w:proofErr w:type="gramStart"/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двигательной подготовленностью на скорость (бег 30 м с высокого старта). Провести бег до 3 мин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825BF" w:rsidRPr="004024C2" w:rsidRDefault="006825B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>Бег 30 метров: мальчики -«5» - 4,9; «4» - 5,1; «3»-5,5; девочки - «5» - 5,1; «4» - 5,4; «3» - 5,8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25BF" w:rsidRPr="004024C2" w:rsidRDefault="003B3BC4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05.09.14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825BF" w:rsidRPr="004024C2" w:rsidRDefault="006825B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25BF" w:rsidRPr="004024C2" w:rsidTr="00746052">
        <w:trPr>
          <w:trHeight w:val="120"/>
        </w:trPr>
        <w:tc>
          <w:tcPr>
            <w:tcW w:w="534" w:type="dxa"/>
            <w:vMerge/>
          </w:tcPr>
          <w:p w:rsidR="006825BF" w:rsidRPr="004024C2" w:rsidRDefault="006825B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825BF" w:rsidRPr="004024C2" w:rsidRDefault="006825B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6825BF" w:rsidRPr="004024C2" w:rsidRDefault="006825B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825BF" w:rsidRPr="004024C2" w:rsidRDefault="006825B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5BF" w:rsidRPr="004024C2" w:rsidRDefault="006825B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825BF" w:rsidRPr="004024C2" w:rsidRDefault="006825BF" w:rsidP="00792315">
            <w:pPr>
              <w:shd w:val="clear" w:color="auto" w:fill="FFFFFF"/>
              <w:ind w:left="10" w:right="7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>Совершенствовать технику низкою стар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та и стартового разгона. Провести бег до 3 мин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825BF" w:rsidRPr="004024C2" w:rsidRDefault="006825BF" w:rsidP="0079231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825BF" w:rsidRPr="004024C2" w:rsidRDefault="003B3BC4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06.09.14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825BF" w:rsidRPr="004024C2" w:rsidRDefault="006825B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25BF" w:rsidRPr="004024C2" w:rsidTr="00746052">
        <w:tc>
          <w:tcPr>
            <w:tcW w:w="534" w:type="dxa"/>
            <w:vMerge/>
          </w:tcPr>
          <w:p w:rsidR="006825BF" w:rsidRPr="004024C2" w:rsidRDefault="006825B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825BF" w:rsidRPr="004024C2" w:rsidRDefault="006825B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6825BF" w:rsidRPr="004024C2" w:rsidRDefault="006825B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825BF" w:rsidRPr="004024C2" w:rsidRDefault="006825B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5BF" w:rsidRPr="004024C2" w:rsidRDefault="006825B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825BF" w:rsidRPr="004024C2" w:rsidRDefault="006825B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>Высокий старт до 10-15 м, бег с уско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рением 50-60 м, специальные бего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вые упражнения, развитие скорост</w:t>
            </w:r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softHyphen/>
            </w:r>
            <w:r w:rsidRPr="004024C2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ных возможностей. Эстафеты, провес</w:t>
            </w:r>
            <w:r w:rsidRPr="004024C2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softHyphen/>
            </w:r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ти </w:t>
            </w:r>
            <w:proofErr w:type="gramStart"/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контроль за</w:t>
            </w:r>
            <w:proofErr w:type="gramEnd"/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 двигательной подготов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>ленностью в развитии скоростно-сило</w:t>
            </w:r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вых качеств (прыжок в длину с места)</w:t>
            </w:r>
          </w:p>
        </w:tc>
        <w:tc>
          <w:tcPr>
            <w:tcW w:w="2977" w:type="dxa"/>
          </w:tcPr>
          <w:p w:rsidR="006825BF" w:rsidRPr="004024C2" w:rsidRDefault="006825BF" w:rsidP="007923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Прыжок в длину </w:t>
            </w:r>
            <w:proofErr w:type="gramStart"/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proofErr w:type="gramEnd"/>
          </w:p>
          <w:p w:rsidR="006825BF" w:rsidRPr="004024C2" w:rsidRDefault="006825BF" w:rsidP="00792315">
            <w:pPr>
              <w:shd w:val="clear" w:color="auto" w:fill="FFFFFF"/>
              <w:spacing w:line="259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>места: мальчики-</w:t>
            </w:r>
          </w:p>
          <w:p w:rsidR="006825BF" w:rsidRPr="004024C2" w:rsidRDefault="006825BF" w:rsidP="00792315">
            <w:pPr>
              <w:shd w:val="clear" w:color="auto" w:fill="FFFFFF"/>
              <w:spacing w:line="259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>«5» - 200; «4» - 195;</w:t>
            </w:r>
          </w:p>
          <w:p w:rsidR="006825BF" w:rsidRPr="004024C2" w:rsidRDefault="006825BF" w:rsidP="00792315">
            <w:pPr>
              <w:shd w:val="clear" w:color="auto" w:fill="FFFFFF"/>
              <w:spacing w:line="259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>«3» - 190;</w:t>
            </w:r>
          </w:p>
          <w:p w:rsidR="006825BF" w:rsidRPr="004024C2" w:rsidRDefault="006825BF" w:rsidP="00792315">
            <w:pPr>
              <w:shd w:val="clear" w:color="auto" w:fill="FFFFFF"/>
              <w:spacing w:line="259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>девочки - «5» - 185;</w:t>
            </w:r>
          </w:p>
          <w:p w:rsidR="006825BF" w:rsidRPr="004024C2" w:rsidRDefault="006825BF" w:rsidP="00792315">
            <w:pPr>
              <w:shd w:val="clear" w:color="auto" w:fill="FFFFFF"/>
              <w:spacing w:line="259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>«4» - 180; «3»-175</w:t>
            </w:r>
          </w:p>
        </w:tc>
        <w:tc>
          <w:tcPr>
            <w:tcW w:w="1276" w:type="dxa"/>
          </w:tcPr>
          <w:p w:rsidR="006825BF" w:rsidRPr="004024C2" w:rsidRDefault="003B3BC4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11.09.14</w:t>
            </w:r>
          </w:p>
        </w:tc>
        <w:tc>
          <w:tcPr>
            <w:tcW w:w="1275" w:type="dxa"/>
          </w:tcPr>
          <w:p w:rsidR="006825BF" w:rsidRPr="004024C2" w:rsidRDefault="006825B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25BF" w:rsidRPr="004024C2" w:rsidTr="00746052">
        <w:trPr>
          <w:trHeight w:val="915"/>
        </w:trPr>
        <w:tc>
          <w:tcPr>
            <w:tcW w:w="534" w:type="dxa"/>
            <w:vMerge/>
          </w:tcPr>
          <w:p w:rsidR="006825BF" w:rsidRPr="004024C2" w:rsidRDefault="006825B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825BF" w:rsidRPr="004024C2" w:rsidRDefault="006825B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6825BF" w:rsidRPr="004024C2" w:rsidRDefault="006825B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825BF" w:rsidRPr="004024C2" w:rsidRDefault="006825B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5BF" w:rsidRPr="004024C2" w:rsidRDefault="006825B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825BF" w:rsidRPr="004024C2" w:rsidRDefault="006825BF" w:rsidP="00792315">
            <w:pPr>
              <w:shd w:val="clear" w:color="auto" w:fill="FFFFFF"/>
              <w:ind w:left="24" w:right="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>Закрепить технику прыжка в длину с (разбег и отталкивание). Учить метанию мяча с разбега 4 — 5 шагов. Провести бег до 5 мин с двумя  ускорениями  по  60—60  м. техника низкого старта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825BF" w:rsidRPr="004024C2" w:rsidRDefault="006825BF" w:rsidP="007923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Техника выполне</w:t>
            </w:r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softHyphen/>
            </w:r>
            <w:r w:rsidRPr="004024C2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ния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низкого старта и стартового разгона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25BF" w:rsidRPr="004024C2" w:rsidRDefault="003B3BC4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12.09.14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825BF" w:rsidRPr="004024C2" w:rsidRDefault="006825B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25BF" w:rsidRPr="004024C2" w:rsidTr="00746052">
        <w:trPr>
          <w:trHeight w:val="105"/>
        </w:trPr>
        <w:tc>
          <w:tcPr>
            <w:tcW w:w="534" w:type="dxa"/>
            <w:vMerge/>
          </w:tcPr>
          <w:p w:rsidR="006825BF" w:rsidRPr="004024C2" w:rsidRDefault="006825B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825BF" w:rsidRPr="004024C2" w:rsidRDefault="006825B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6825BF" w:rsidRPr="004024C2" w:rsidRDefault="006825B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825BF" w:rsidRPr="004024C2" w:rsidRDefault="006825B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5BF" w:rsidRPr="004024C2" w:rsidRDefault="006825B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825BF" w:rsidRPr="004024C2" w:rsidRDefault="006825BF" w:rsidP="00792315">
            <w:pPr>
              <w:shd w:val="clear" w:color="auto" w:fill="FFFFFF"/>
              <w:ind w:left="24" w:right="4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>Закрепить технику прыжка в длину с (разбег и отталкивание). Учить метанию мяча с разбега 4 — 5 шагов. Провести бег до 5 мин с двумя  ускорениями  по  60—60  м.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825BF" w:rsidRPr="004024C2" w:rsidRDefault="006825BF" w:rsidP="007923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825BF" w:rsidRPr="004024C2" w:rsidRDefault="003B3BC4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13.09.14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825BF" w:rsidRPr="004024C2" w:rsidRDefault="006825B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25BF" w:rsidRPr="004024C2" w:rsidTr="00746052">
        <w:trPr>
          <w:trHeight w:val="1608"/>
        </w:trPr>
        <w:tc>
          <w:tcPr>
            <w:tcW w:w="534" w:type="dxa"/>
            <w:vMerge/>
            <w:tcBorders>
              <w:bottom w:val="single" w:sz="4" w:space="0" w:color="000000" w:themeColor="text1"/>
            </w:tcBorders>
          </w:tcPr>
          <w:p w:rsidR="006825BF" w:rsidRPr="004024C2" w:rsidRDefault="006825B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</w:tcPr>
          <w:p w:rsidR="006825BF" w:rsidRPr="004024C2" w:rsidRDefault="006825B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</w:tcPr>
          <w:p w:rsidR="006825BF" w:rsidRPr="004024C2" w:rsidRDefault="006825B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6825BF" w:rsidRPr="004024C2" w:rsidRDefault="006825B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6825BF" w:rsidRPr="004024C2" w:rsidRDefault="006825B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6825BF" w:rsidRPr="004024C2" w:rsidRDefault="006825B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24C2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Бег на результат 60 м, специальные бе</w:t>
            </w:r>
            <w:r w:rsidRPr="004024C2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softHyphen/>
            </w:r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говые упражнения, развитие скорост</w:t>
            </w:r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softHyphen/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>ных возможностей. Эстафеты. Влия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ние легкоатлетических упражнений 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>на различные системы организма. Повторить технику метания  с 4-5 шагов разбега.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825BF" w:rsidRPr="004024C2" w:rsidRDefault="006825BF" w:rsidP="00792315">
            <w:pPr>
              <w:shd w:val="clear" w:color="auto" w:fill="FFFFFF"/>
              <w:spacing w:line="259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>Бег 60 метров:</w:t>
            </w:r>
          </w:p>
          <w:p w:rsidR="006825BF" w:rsidRPr="004024C2" w:rsidRDefault="006825BF" w:rsidP="00792315">
            <w:pPr>
              <w:shd w:val="clear" w:color="auto" w:fill="FFFFFF"/>
              <w:spacing w:line="259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>мальчики-«5»- 8,8;</w:t>
            </w:r>
          </w:p>
          <w:p w:rsidR="006825BF" w:rsidRPr="004024C2" w:rsidRDefault="006825BF" w:rsidP="00792315">
            <w:pPr>
              <w:shd w:val="clear" w:color="auto" w:fill="FFFFFF"/>
              <w:spacing w:line="259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«4» -9,7</w:t>
            </w:r>
            <w:r w:rsidRPr="004024C2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«3»- </w:t>
            </w:r>
            <w:r w:rsidRPr="004024C2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10,5;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девочки - «5» - 9,7«4» - 10,2, «3»-10,7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825BF" w:rsidRPr="004024C2" w:rsidRDefault="003B3BC4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18.09.14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6825BF" w:rsidRPr="004024C2" w:rsidRDefault="006825B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1270" w:rsidRPr="004024C2" w:rsidTr="00746052">
        <w:trPr>
          <w:trHeight w:val="1350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>Прыжок с 7-9 шагов разбега. Мета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ние малого мяча с двух-трех шагов </w:t>
            </w:r>
            <w:r w:rsidRPr="004024C2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разбега. ОРУ. Специальные беговые </w:t>
            </w:r>
            <w:r w:rsidRPr="004024C2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упражнения. Развитие скоростно-си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>ловых качеств. Провести бег до 10 мин.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D1270" w:rsidRPr="004024C2" w:rsidRDefault="004D1270" w:rsidP="00792315">
            <w:pPr>
              <w:shd w:val="clear" w:color="auto" w:fill="FFFFFF"/>
              <w:spacing w:line="245" w:lineRule="exact"/>
              <w:ind w:hanging="1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Техника выполне</w:t>
            </w:r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softHyphen/>
            </w:r>
            <w:r w:rsidRPr="004024C2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ния прыжка в длину 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>с разбега: мальчики -«5» - 410; «4» -370;«3» - 310; девочки - «5» - 360; «4» - 310; «3» 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19.09.14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1270" w:rsidRPr="004024C2" w:rsidTr="00746052">
        <w:trPr>
          <w:trHeight w:val="135"/>
        </w:trPr>
        <w:tc>
          <w:tcPr>
            <w:tcW w:w="534" w:type="dxa"/>
            <w:vMerge/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D1270" w:rsidRPr="004024C2" w:rsidRDefault="004D1270" w:rsidP="0079231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4D1270" w:rsidRPr="004024C2" w:rsidRDefault="004D1270" w:rsidP="0079231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024C2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Специальные беговые </w:t>
            </w:r>
            <w:r w:rsidRPr="004024C2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упражнения. Развитие скоростно-си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>ловых качеств. Провести бег до 10 мин.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D1270" w:rsidRPr="004024C2" w:rsidRDefault="004D1270" w:rsidP="00792315">
            <w:pPr>
              <w:shd w:val="clear" w:color="auto" w:fill="FFFFFF"/>
              <w:spacing w:line="245" w:lineRule="exact"/>
              <w:ind w:hanging="19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260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20.09.14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1270" w:rsidRPr="004024C2" w:rsidTr="00746052">
        <w:trPr>
          <w:trHeight w:val="1155"/>
        </w:trPr>
        <w:tc>
          <w:tcPr>
            <w:tcW w:w="534" w:type="dxa"/>
            <w:vMerge/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24C2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Метание малого мяча с двух-трех ша</w:t>
            </w:r>
            <w:r w:rsidRPr="004024C2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softHyphen/>
            </w:r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гов разбега. ОРУ. Специальные бего</w:t>
            </w:r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softHyphen/>
              <w:t>вые упражнения. Развитие скорост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>но-силовых качеств. Провести бег до 10 мин.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D1270" w:rsidRPr="004024C2" w:rsidRDefault="004D1270" w:rsidP="00792315">
            <w:pPr>
              <w:shd w:val="clear" w:color="auto" w:fill="FFFFFF"/>
              <w:spacing w:line="245" w:lineRule="exact"/>
              <w:ind w:hanging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Метание малого мя</w:t>
            </w:r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softHyphen/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>ча с двух-трех ша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гов разбега: мальчики – 42– 37 - 28; девочки 27  - 21- 17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25.09.14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1270" w:rsidRPr="004024C2" w:rsidTr="00746052">
        <w:trPr>
          <w:trHeight w:val="765"/>
        </w:trPr>
        <w:tc>
          <w:tcPr>
            <w:tcW w:w="534" w:type="dxa"/>
            <w:vMerge/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4D1270" w:rsidRPr="004024C2" w:rsidRDefault="004D1270" w:rsidP="00792315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</w:pPr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>Провести бег на ре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зультат на 2000 (мальчики) и 1500 м (девочки). Провести игру «Пионербол»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D1270" w:rsidRPr="004024C2" w:rsidRDefault="004D1270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Бег 2000 (мальчики):</w:t>
            </w:r>
          </w:p>
          <w:p w:rsidR="004D1270" w:rsidRPr="004024C2" w:rsidRDefault="004D1270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10,00 – 10,40 – 11,40;</w:t>
            </w:r>
          </w:p>
          <w:p w:rsidR="004D1270" w:rsidRPr="004024C2" w:rsidRDefault="004D1270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Бег 1500 м (девочки): 8,00 – 8,10 – 8,28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27.09.14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1270" w:rsidRPr="004024C2" w:rsidTr="00746052">
        <w:trPr>
          <w:trHeight w:val="200"/>
        </w:trPr>
        <w:tc>
          <w:tcPr>
            <w:tcW w:w="534" w:type="dxa"/>
            <w:vMerge/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4D1270" w:rsidRDefault="004D1270" w:rsidP="0079231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>Провести игру «Пионербол»</w:t>
            </w:r>
          </w:p>
          <w:p w:rsidR="004D1270" w:rsidRPr="004024C2" w:rsidRDefault="004D1270" w:rsidP="0079231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D1270" w:rsidRPr="004024C2" w:rsidRDefault="004D1270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02.10.14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1270" w:rsidRPr="004024C2" w:rsidTr="00746052">
        <w:trPr>
          <w:trHeight w:val="200"/>
        </w:trPr>
        <w:tc>
          <w:tcPr>
            <w:tcW w:w="534" w:type="dxa"/>
            <w:vMerge/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270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4D1270" w:rsidRPr="004024C2" w:rsidRDefault="004D1270" w:rsidP="0079231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Смешанная дистанция до  500 метров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D1270" w:rsidRPr="004024C2" w:rsidRDefault="004D1270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Мальчики 1,40 ,2,00,2,05 Девочки 2,05  2,20 2,55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02.10.14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1270" w:rsidRPr="004024C2" w:rsidTr="00746052">
        <w:trPr>
          <w:trHeight w:val="200"/>
        </w:trPr>
        <w:tc>
          <w:tcPr>
            <w:tcW w:w="534" w:type="dxa"/>
            <w:vMerge/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270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4D1270" w:rsidRPr="004024C2" w:rsidRDefault="004D1270" w:rsidP="0079231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Кросс до  15 минут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D1270" w:rsidRPr="004024C2" w:rsidRDefault="004D1270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03.10.14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1270" w:rsidRPr="004024C2" w:rsidTr="00746052">
        <w:trPr>
          <w:trHeight w:val="200"/>
        </w:trPr>
        <w:tc>
          <w:tcPr>
            <w:tcW w:w="534" w:type="dxa"/>
            <w:vMerge/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270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4D1270" w:rsidRPr="004024C2" w:rsidRDefault="004D1270" w:rsidP="0079231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Бег из разных стартов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D1270" w:rsidRPr="004024C2" w:rsidRDefault="004D1270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04.10.14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1270" w:rsidRPr="004024C2" w:rsidTr="00746052">
        <w:trPr>
          <w:trHeight w:val="200"/>
        </w:trPr>
        <w:tc>
          <w:tcPr>
            <w:tcW w:w="534" w:type="dxa"/>
            <w:vMerge/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270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4D1270" w:rsidRPr="004024C2" w:rsidRDefault="004D1270" w:rsidP="0079231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Выявление координационных способностей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D1270" w:rsidRPr="004024C2" w:rsidRDefault="004D1270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09.10.14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1270" w:rsidRPr="004024C2" w:rsidTr="00746052">
        <w:trPr>
          <w:trHeight w:val="200"/>
        </w:trPr>
        <w:tc>
          <w:tcPr>
            <w:tcW w:w="534" w:type="dxa"/>
            <w:vMerge/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270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4D1270" w:rsidRDefault="004D1270" w:rsidP="0079231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Длительный бег 10 минут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Сгибание  и разгибание рук в упоре лежа </w:t>
            </w:r>
          </w:p>
          <w:p w:rsidR="004D1270" w:rsidRDefault="004D1270" w:rsidP="0079231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D1270" w:rsidRPr="004024C2" w:rsidRDefault="004D1270" w:rsidP="0079231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D1270" w:rsidRDefault="004D1270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Мальчи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 32,27,22 </w:t>
            </w:r>
          </w:p>
          <w:p w:rsidR="004D1270" w:rsidRPr="004024C2" w:rsidRDefault="004D1270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Девочки 20,15,10,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10.10.14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1270" w:rsidRPr="004024C2" w:rsidTr="00746052">
        <w:trPr>
          <w:trHeight w:val="200"/>
        </w:trPr>
        <w:tc>
          <w:tcPr>
            <w:tcW w:w="534" w:type="dxa"/>
            <w:vMerge/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270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4D1270" w:rsidRPr="004024C2" w:rsidRDefault="004D1270" w:rsidP="0079231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Учебная игра баскетбол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D1270" w:rsidRPr="004024C2" w:rsidRDefault="004D1270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11.10.14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1270" w:rsidRPr="004024C2" w:rsidTr="00746052">
        <w:trPr>
          <w:trHeight w:val="200"/>
        </w:trPr>
        <w:tc>
          <w:tcPr>
            <w:tcW w:w="534" w:type="dxa"/>
            <w:vMerge/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270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4D1270" w:rsidRDefault="004D1270" w:rsidP="0079231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Прыжок в длину с разбега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Прыжки на скокальке ,30 сек, раз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D1270" w:rsidRDefault="004D1270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Мальчики 56,54,52 </w:t>
            </w:r>
          </w:p>
          <w:p w:rsidR="004D1270" w:rsidRPr="004024C2" w:rsidRDefault="004D1270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Девочки 66,64,62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D1270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16.10.14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1270" w:rsidRPr="004024C2" w:rsidTr="00746052">
        <w:trPr>
          <w:trHeight w:val="200"/>
        </w:trPr>
        <w:tc>
          <w:tcPr>
            <w:tcW w:w="534" w:type="dxa"/>
            <w:vMerge/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270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4D1270" w:rsidRDefault="004D1270" w:rsidP="0079231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Прыжок в длину  с места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D1270" w:rsidRDefault="004D1270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Мальчики 190,180,165</w:t>
            </w:r>
          </w:p>
          <w:p w:rsidR="004D1270" w:rsidRPr="004024C2" w:rsidRDefault="004D1270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Девочки  175, 160, 156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D1270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17.10.14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1270" w:rsidRPr="004024C2" w:rsidTr="00746052">
        <w:trPr>
          <w:trHeight w:val="200"/>
        </w:trPr>
        <w:tc>
          <w:tcPr>
            <w:tcW w:w="534" w:type="dxa"/>
            <w:vMerge/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270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4D1270" w:rsidRDefault="004D1270" w:rsidP="0079231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Ведение меча остановка прыжком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D1270" w:rsidRPr="004024C2" w:rsidRDefault="004D1270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D1270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18.10.14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1270" w:rsidRPr="004024C2" w:rsidTr="00746052">
        <w:trPr>
          <w:trHeight w:val="200"/>
        </w:trPr>
        <w:tc>
          <w:tcPr>
            <w:tcW w:w="534" w:type="dxa"/>
            <w:vMerge w:val="restart"/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270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4D1270" w:rsidRDefault="004D1270" w:rsidP="0079231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Тактика игроков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D1270" w:rsidRPr="004024C2" w:rsidRDefault="004D1270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D1270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23.10.14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1270" w:rsidRPr="004024C2" w:rsidTr="00746052">
        <w:trPr>
          <w:trHeight w:val="200"/>
        </w:trPr>
        <w:tc>
          <w:tcPr>
            <w:tcW w:w="534" w:type="dxa"/>
            <w:vMerge/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270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4D1270" w:rsidRDefault="004D1270" w:rsidP="0079231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Штрафной бросок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D1270" w:rsidRPr="004024C2" w:rsidRDefault="004D1270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D1270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24.10.14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1270" w:rsidRPr="004024C2" w:rsidTr="00746052">
        <w:trPr>
          <w:trHeight w:val="200"/>
        </w:trPr>
        <w:tc>
          <w:tcPr>
            <w:tcW w:w="534" w:type="dxa"/>
            <w:vMerge/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270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4D1270" w:rsidRDefault="004D1270" w:rsidP="0079231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Перестроение из одной колонны в две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три, четыре 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D1270" w:rsidRPr="004024C2" w:rsidRDefault="004D1270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D1270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25.10.14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1270" w:rsidRPr="004024C2" w:rsidTr="00746052">
        <w:trPr>
          <w:trHeight w:val="200"/>
        </w:trPr>
        <w:tc>
          <w:tcPr>
            <w:tcW w:w="534" w:type="dxa"/>
            <w:vMerge/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270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4D1270" w:rsidRDefault="004D1270" w:rsidP="0079231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Учебная игра волейбол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D1270" w:rsidRPr="004024C2" w:rsidRDefault="004D1270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D1270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30.10.14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1270" w:rsidRPr="004024C2" w:rsidTr="00746052">
        <w:trPr>
          <w:trHeight w:val="200"/>
        </w:trPr>
        <w:tc>
          <w:tcPr>
            <w:tcW w:w="534" w:type="dxa"/>
            <w:vMerge/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270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4D1270" w:rsidRDefault="004D1270" w:rsidP="0079231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Учебная игра баскетбол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D1270" w:rsidRPr="004024C2" w:rsidRDefault="004D1270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D1270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31.10.14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1270" w:rsidRPr="004024C2" w:rsidTr="00746052">
        <w:trPr>
          <w:trHeight w:val="200"/>
        </w:trPr>
        <w:tc>
          <w:tcPr>
            <w:tcW w:w="534" w:type="dxa"/>
            <w:vMerge/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270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4D1270" w:rsidRDefault="004D1270" w:rsidP="0079231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Учебная игра баскетбол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D1270" w:rsidRPr="004024C2" w:rsidRDefault="004D1270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D1270" w:rsidRDefault="00746052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01.11.14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D1270" w:rsidRPr="004024C2" w:rsidRDefault="004D1270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069" w:rsidRPr="004024C2" w:rsidTr="00746052">
        <w:trPr>
          <w:trHeight w:val="315"/>
        </w:trPr>
        <w:tc>
          <w:tcPr>
            <w:tcW w:w="534" w:type="dxa"/>
            <w:vMerge w:val="restart"/>
          </w:tcPr>
          <w:p w:rsidR="00203069" w:rsidRPr="004024C2" w:rsidRDefault="00203069" w:rsidP="00014C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24C2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2126" w:type="dxa"/>
            <w:vMerge w:val="restart"/>
          </w:tcPr>
          <w:p w:rsidR="00203069" w:rsidRPr="004024C2" w:rsidRDefault="00203069" w:rsidP="00014CCA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24C2">
              <w:rPr>
                <w:rFonts w:ascii="Times New Roman" w:hAnsi="Times New Roman" w:cs="Times New Roman"/>
                <w:b/>
                <w:sz w:val="22"/>
                <w:szCs w:val="22"/>
              </w:rPr>
              <w:t>Гимнастика</w:t>
            </w:r>
          </w:p>
        </w:tc>
        <w:tc>
          <w:tcPr>
            <w:tcW w:w="1559" w:type="dxa"/>
            <w:vMerge w:val="restart"/>
          </w:tcPr>
          <w:p w:rsidR="00203069" w:rsidRPr="004024C2" w:rsidRDefault="00203069" w:rsidP="00014CCA">
            <w:pPr>
              <w:widowControl/>
              <w:spacing w:line="244" w:lineRule="auto"/>
              <w:jc w:val="both"/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</w:pPr>
            <w:r w:rsidRPr="004024C2"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  <w:t>Акробатика</w:t>
            </w:r>
          </w:p>
          <w:p w:rsidR="00203069" w:rsidRPr="004024C2" w:rsidRDefault="00203069" w:rsidP="00014C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24C2">
              <w:rPr>
                <w:rFonts w:ascii="Times New Roman" w:hAnsi="Times New Roman" w:cs="Times New Roman"/>
                <w:sz w:val="22"/>
                <w:szCs w:val="22"/>
              </w:rPr>
              <w:t>Равновесие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03069" w:rsidRPr="004024C2" w:rsidRDefault="00746052" w:rsidP="00014C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069" w:rsidRPr="004024C2" w:rsidRDefault="00203069" w:rsidP="00014C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203069" w:rsidRPr="004024C2" w:rsidRDefault="00203069" w:rsidP="00014CCA">
            <w:pPr>
              <w:widowControl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Напомнить о технике безопасности на уроках гимнастики. Учить кувыркам вперед и назад </w:t>
            </w:r>
            <w:r w:rsidRPr="004024C2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(слитно). </w:t>
            </w:r>
            <w:proofErr w:type="gramStart"/>
            <w:r w:rsidRPr="004024C2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Девочки — разучить шаги «Польки» на бревне </w:t>
            </w:r>
            <w:r w:rsidRPr="004024C2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(высота 110 см)</w:t>
            </w:r>
            <w:r w:rsidRPr="004024C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Выполнение команды «Прямо!», поворотов направо, налево в движении.</w:t>
            </w:r>
            <w:proofErr w:type="gramEnd"/>
            <w:r w:rsidRPr="004024C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ОРУ с предметами. Комбинация в равновесии. Эстафеты. Развитие скоростно-силовых способностей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03069" w:rsidRPr="004024C2" w:rsidRDefault="00203069" w:rsidP="00014CCA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3069" w:rsidRPr="00746052" w:rsidRDefault="00746052" w:rsidP="00014CC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13.11.14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03069" w:rsidRPr="004024C2" w:rsidRDefault="00203069" w:rsidP="00014C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069" w:rsidRPr="004024C2" w:rsidTr="00746052">
        <w:trPr>
          <w:trHeight w:val="855"/>
        </w:trPr>
        <w:tc>
          <w:tcPr>
            <w:tcW w:w="534" w:type="dxa"/>
            <w:vMerge/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203069" w:rsidRPr="004024C2" w:rsidRDefault="00203069" w:rsidP="00792315">
            <w:pPr>
              <w:shd w:val="clear" w:color="auto" w:fill="FFFFFF"/>
              <w:ind w:left="53" w:right="19" w:firstLine="2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Объяснить учащимся о </w:t>
            </w:r>
            <w:proofErr w:type="spellStart"/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>самостраховке</w:t>
            </w:r>
            <w:proofErr w:type="spellEnd"/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страховке и помощи при выполнении упражнений </w:t>
            </w:r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на гимнастических снарядах. Учить выполнению ко</w:t>
            </w:r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softHyphen/>
            </w:r>
            <w:r w:rsidRPr="004024C2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манды «Прямо!» Повторить комплекс </w:t>
            </w:r>
            <w:proofErr w:type="spellStart"/>
            <w:r w:rsidRPr="004024C2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общера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з</w:t>
            </w:r>
            <w:r w:rsidRPr="004024C2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виваю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>щих</w:t>
            </w:r>
            <w:proofErr w:type="spellEnd"/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упражнений типа зарядки. Разучить с мальчиками длин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ный кувырок с места, с девочками — из стойки на ло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патках переворот в </w:t>
            </w:r>
            <w:proofErr w:type="spellStart"/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>полушпагат</w:t>
            </w:r>
            <w:proofErr w:type="spellEnd"/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03069" w:rsidRPr="004024C2" w:rsidRDefault="00203069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3069" w:rsidRPr="00746052" w:rsidRDefault="00746052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14.11.14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069" w:rsidRPr="004024C2" w:rsidTr="00746052">
        <w:trPr>
          <w:trHeight w:val="142"/>
        </w:trPr>
        <w:tc>
          <w:tcPr>
            <w:tcW w:w="534" w:type="dxa"/>
            <w:vMerge/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203069" w:rsidRPr="004024C2" w:rsidRDefault="00203069" w:rsidP="00792315">
            <w:pPr>
              <w:shd w:val="clear" w:color="auto" w:fill="FFFFFF"/>
              <w:ind w:left="53" w:right="19" w:firstLine="20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024C2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Повторить комплекс </w:t>
            </w:r>
            <w:proofErr w:type="spellStart"/>
            <w:r w:rsidRPr="004024C2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общера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з</w:t>
            </w:r>
            <w:r w:rsidRPr="004024C2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виваю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>щих</w:t>
            </w:r>
            <w:proofErr w:type="spellEnd"/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упражнений типа зарядки.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Совершенствовать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кувырк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вперед и назад </w:t>
            </w:r>
            <w:r w:rsidRPr="004024C2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(слитно). Девочки —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4024C2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шаги «Польки» на бревне </w:t>
            </w:r>
            <w:r w:rsidRPr="004024C2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(высота 110 см)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03069" w:rsidRPr="004024C2" w:rsidRDefault="00203069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3069" w:rsidRPr="00746052" w:rsidRDefault="00746052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15.11.14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069" w:rsidRPr="004024C2" w:rsidTr="00746052">
        <w:trPr>
          <w:trHeight w:val="315"/>
        </w:trPr>
        <w:tc>
          <w:tcPr>
            <w:tcW w:w="534" w:type="dxa"/>
            <w:vMerge/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4024C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203069" w:rsidRPr="004024C2" w:rsidRDefault="00203069" w:rsidP="00792315">
            <w:pPr>
              <w:shd w:val="clear" w:color="auto" w:fill="FFFFFF"/>
              <w:ind w:left="62" w:right="5" w:firstLine="19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Совершен</w:t>
            </w:r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softHyphen/>
              <w:t>ствовать акробатические упражнения</w:t>
            </w:r>
            <w:r w:rsidRPr="004024C2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; разучить с мальчиками — стойку 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>прогнувшись на голове и руках, с девочками — пере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  <w:r w:rsidRPr="004024C2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ход с моста на одно колено, другая нога — вверх. Со</w:t>
            </w:r>
            <w:r w:rsidRPr="004024C2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softHyphen/>
            </w:r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вершенствовать упражнения на бревне, девочки — шаги 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«Польки», шаги </w:t>
            </w:r>
            <w:proofErr w:type="gramStart"/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>со</w:t>
            </w:r>
            <w:proofErr w:type="gramEnd"/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взмахом ног и хлопками под коле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  <w:r w:rsidRPr="004024C2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ном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03069" w:rsidRPr="004024C2" w:rsidRDefault="00203069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3069" w:rsidRPr="00746052" w:rsidRDefault="00746052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21.11.14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069" w:rsidRPr="004024C2" w:rsidTr="00746052">
        <w:trPr>
          <w:trHeight w:val="840"/>
        </w:trPr>
        <w:tc>
          <w:tcPr>
            <w:tcW w:w="534" w:type="dxa"/>
            <w:vMerge/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4024C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203069" w:rsidRPr="004024C2" w:rsidRDefault="00203069" w:rsidP="006825BF">
            <w:pPr>
              <w:widowControl/>
              <w:spacing w:line="232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Провести </w:t>
            </w:r>
            <w:proofErr w:type="spellStart"/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общеразвивающие</w:t>
            </w:r>
            <w:proofErr w:type="spellEnd"/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 упраж</w:t>
            </w:r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softHyphen/>
              <w:t xml:space="preserve">нения со скакалкой — серии прыжков.  Проверить на </w:t>
            </w:r>
            <w:r w:rsidRPr="004024C2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оценку (у всех) кувырки </w:t>
            </w:r>
            <w:r w:rsidRPr="004024C2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lastRenderedPageBreak/>
              <w:t>вперед и назад — слитно. По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вторить акробатические упражнения, </w:t>
            </w:r>
            <w:r w:rsidRPr="004024C2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разучить, мальчики и девочки — со</w:t>
            </w:r>
            <w:r w:rsidRPr="004024C2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softHyphen/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>единение из 3—4 элементов. Продолжить обучение в равновесии: девочки — на бревне.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03069" w:rsidRPr="004024C2" w:rsidRDefault="00203069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lastRenderedPageBreak/>
              <w:t>Техника выполнения</w:t>
            </w:r>
            <w:r w:rsidRPr="004024C2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кувырок вперед и назад — слитно</w:t>
            </w:r>
            <w:r w:rsidRPr="004024C2">
              <w:rPr>
                <w:rFonts w:ascii="Times New Roman" w:eastAsia="Times New Roman" w:hAnsi="Times New Roman" w:cs="Times New Roman"/>
                <w:spacing w:val="-3"/>
                <w:sz w:val="22"/>
                <w:szCs w:val="1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3069" w:rsidRPr="00746052" w:rsidRDefault="00746052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22.11.14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069" w:rsidRPr="004024C2" w:rsidTr="00746052">
        <w:trPr>
          <w:trHeight w:val="330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203069" w:rsidRDefault="00203069" w:rsidP="00014CCA">
            <w:pPr>
              <w:shd w:val="clear" w:color="auto" w:fill="FFFFFF"/>
              <w:ind w:left="5" w:right="24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  <w:r w:rsidRPr="004024C2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Со</w:t>
            </w:r>
            <w:r w:rsidRPr="004024C2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softHyphen/>
            </w:r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вершенствовать упражнения на бревне, девочки — шаги 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«Польки», шаги </w:t>
            </w:r>
            <w:proofErr w:type="gramStart"/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>со</w:t>
            </w:r>
            <w:proofErr w:type="gramEnd"/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взмахом ног и хлопками под коле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  <w:r w:rsidRPr="004024C2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ном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. </w:t>
            </w:r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Провести </w:t>
            </w:r>
            <w:proofErr w:type="spellStart"/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общеразвивающие</w:t>
            </w:r>
            <w:proofErr w:type="spellEnd"/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 упраж</w:t>
            </w:r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softHyphen/>
              <w:t xml:space="preserve">нения со скакалкой — серии прыжков.  </w:t>
            </w:r>
          </w:p>
          <w:p w:rsidR="00203069" w:rsidRPr="004024C2" w:rsidRDefault="00203069" w:rsidP="00792315">
            <w:pPr>
              <w:spacing w:line="232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03069" w:rsidRPr="004024C2" w:rsidRDefault="00203069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3069" w:rsidRPr="00746052" w:rsidRDefault="00746052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27.11.14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069" w:rsidRPr="004024C2" w:rsidTr="00746052">
        <w:trPr>
          <w:trHeight w:val="1012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203069" w:rsidRPr="004024C2" w:rsidRDefault="00203069" w:rsidP="00014C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3069" w:rsidRPr="004024C2" w:rsidRDefault="00203069" w:rsidP="00014C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203069" w:rsidRPr="004024C2" w:rsidRDefault="00203069" w:rsidP="00014C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3069" w:rsidRPr="004024C2" w:rsidRDefault="00203069" w:rsidP="00014C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203069" w:rsidRPr="004024C2" w:rsidRDefault="00203069" w:rsidP="00014C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3069" w:rsidRPr="004024C2" w:rsidRDefault="00203069" w:rsidP="00014CCA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024C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Висы.</w:t>
            </w:r>
          </w:p>
          <w:p w:rsidR="00203069" w:rsidRPr="004024C2" w:rsidRDefault="00203069" w:rsidP="00014CCA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024C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Опорный прыжок</w:t>
            </w:r>
          </w:p>
          <w:p w:rsidR="00203069" w:rsidRPr="004024C2" w:rsidRDefault="00203069" w:rsidP="00014CCA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024C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Строевые упражнения, </w:t>
            </w:r>
          </w:p>
          <w:p w:rsidR="00203069" w:rsidRPr="004024C2" w:rsidRDefault="00203069" w:rsidP="00014C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03069" w:rsidRPr="004024C2" w:rsidRDefault="00203069" w:rsidP="00014C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3069" w:rsidRPr="004024C2" w:rsidRDefault="00203069" w:rsidP="00014C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203069" w:rsidRPr="004024C2" w:rsidRDefault="00203069" w:rsidP="00014C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203069" w:rsidRDefault="00203069" w:rsidP="00014CCA">
            <w:pPr>
              <w:shd w:val="clear" w:color="auto" w:fill="FFFFFF"/>
              <w:spacing w:before="5"/>
              <w:ind w:right="58"/>
              <w:jc w:val="both"/>
              <w:rPr>
                <w:rFonts w:ascii="Times New Roman" w:eastAsia="Times New Roman" w:hAnsi="Times New Roman" w:cs="Times New Roman"/>
                <w:sz w:val="22"/>
                <w:szCs w:val="14"/>
              </w:rPr>
            </w:pPr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t xml:space="preserve">Совершенствовать строевые </w:t>
            </w:r>
            <w:proofErr w:type="gramStart"/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t>упражнения</w:t>
            </w:r>
            <w:proofErr w:type="gramEnd"/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t xml:space="preserve"> отрабатывая четкость исполнения. Проверить </w:t>
            </w:r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14"/>
              </w:rPr>
              <w:t xml:space="preserve">на оценку мальчики — длинный кувырок прыжком с </w:t>
            </w:r>
            <w:r w:rsidRPr="004024C2">
              <w:rPr>
                <w:rFonts w:ascii="Times New Roman" w:eastAsia="Times New Roman" w:hAnsi="Times New Roman" w:cs="Times New Roman"/>
                <w:spacing w:val="-2"/>
                <w:sz w:val="22"/>
                <w:szCs w:val="14"/>
              </w:rPr>
              <w:t xml:space="preserve">места; девочки — кувырок назад в </w:t>
            </w:r>
            <w:proofErr w:type="spellStart"/>
            <w:r w:rsidRPr="004024C2">
              <w:rPr>
                <w:rFonts w:ascii="Times New Roman" w:eastAsia="Times New Roman" w:hAnsi="Times New Roman" w:cs="Times New Roman"/>
                <w:spacing w:val="-2"/>
                <w:sz w:val="22"/>
                <w:szCs w:val="14"/>
              </w:rPr>
              <w:t>полушпагат</w:t>
            </w:r>
            <w:proofErr w:type="spellEnd"/>
            <w:r w:rsidRPr="004024C2">
              <w:rPr>
                <w:rFonts w:ascii="Times New Roman" w:eastAsia="Times New Roman" w:hAnsi="Times New Roman" w:cs="Times New Roman"/>
                <w:spacing w:val="-2"/>
                <w:sz w:val="22"/>
                <w:szCs w:val="14"/>
              </w:rPr>
              <w:t>; совер</w:t>
            </w:r>
            <w:r w:rsidRPr="004024C2">
              <w:rPr>
                <w:rFonts w:ascii="Times New Roman" w:eastAsia="Times New Roman" w:hAnsi="Times New Roman" w:cs="Times New Roman"/>
                <w:spacing w:val="-2"/>
                <w:sz w:val="22"/>
                <w:szCs w:val="14"/>
              </w:rPr>
              <w:softHyphen/>
              <w:t>шенствовать технику слитного исполнения акробатиче</w:t>
            </w:r>
            <w:r w:rsidRPr="004024C2">
              <w:rPr>
                <w:rFonts w:ascii="Times New Roman" w:eastAsia="Times New Roman" w:hAnsi="Times New Roman" w:cs="Times New Roman"/>
                <w:spacing w:val="-2"/>
                <w:sz w:val="22"/>
                <w:szCs w:val="14"/>
              </w:rPr>
              <w:softHyphen/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t>ского соединения. Познакомить девочек с соедине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softHyphen/>
              <w:t>нием на бревне.</w:t>
            </w:r>
          </w:p>
          <w:p w:rsidR="00203069" w:rsidRDefault="00203069" w:rsidP="00014CCA">
            <w:pPr>
              <w:shd w:val="clear" w:color="auto" w:fill="FFFFFF"/>
              <w:spacing w:before="5"/>
              <w:ind w:right="58"/>
              <w:jc w:val="both"/>
              <w:rPr>
                <w:rFonts w:ascii="Times New Roman" w:eastAsia="Times New Roman" w:hAnsi="Times New Roman" w:cs="Times New Roman"/>
                <w:sz w:val="22"/>
                <w:szCs w:val="14"/>
              </w:rPr>
            </w:pPr>
          </w:p>
          <w:p w:rsidR="00203069" w:rsidRPr="004024C2" w:rsidRDefault="00203069" w:rsidP="00014CCA">
            <w:pPr>
              <w:shd w:val="clear" w:color="auto" w:fill="FFFFFF"/>
              <w:spacing w:before="5"/>
              <w:ind w:right="58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03069" w:rsidRPr="004024C2" w:rsidRDefault="00203069" w:rsidP="00014CCA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Техника выполнения</w:t>
            </w:r>
            <w:r w:rsidRPr="004024C2">
              <w:rPr>
                <w:rFonts w:ascii="Times New Roman" w:eastAsia="Times New Roman" w:hAnsi="Times New Roman" w:cs="Times New Roman"/>
                <w:spacing w:val="-5"/>
                <w:sz w:val="22"/>
                <w:szCs w:val="14"/>
              </w:rPr>
              <w:t xml:space="preserve"> у мальчиков —</w:t>
            </w:r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14"/>
              </w:rPr>
              <w:t xml:space="preserve"> длинный кувырок прыжком с </w:t>
            </w:r>
            <w:r w:rsidRPr="004024C2">
              <w:rPr>
                <w:rFonts w:ascii="Times New Roman" w:eastAsia="Times New Roman" w:hAnsi="Times New Roman" w:cs="Times New Roman"/>
                <w:spacing w:val="-2"/>
                <w:sz w:val="22"/>
                <w:szCs w:val="14"/>
              </w:rPr>
              <w:t>места</w:t>
            </w:r>
            <w:r w:rsidRPr="004024C2">
              <w:rPr>
                <w:rFonts w:ascii="Times New Roman" w:eastAsia="Times New Roman" w:hAnsi="Times New Roman" w:cs="Times New Roman"/>
                <w:spacing w:val="-3"/>
                <w:sz w:val="22"/>
                <w:szCs w:val="14"/>
              </w:rPr>
              <w:t xml:space="preserve">; у девочек — кувырок назад в </w:t>
            </w:r>
            <w:proofErr w:type="spellStart"/>
            <w:r w:rsidRPr="004024C2">
              <w:rPr>
                <w:rFonts w:ascii="Times New Roman" w:eastAsia="Times New Roman" w:hAnsi="Times New Roman" w:cs="Times New Roman"/>
                <w:spacing w:val="-3"/>
                <w:sz w:val="22"/>
                <w:szCs w:val="14"/>
              </w:rPr>
              <w:t>полушпагат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03069" w:rsidRPr="00746052" w:rsidRDefault="00746052" w:rsidP="00014CC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28.11/14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03069" w:rsidRPr="004024C2" w:rsidRDefault="00203069" w:rsidP="00014C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069" w:rsidRPr="004024C2" w:rsidTr="00746052">
        <w:trPr>
          <w:trHeight w:val="630"/>
        </w:trPr>
        <w:tc>
          <w:tcPr>
            <w:tcW w:w="534" w:type="dxa"/>
            <w:vMerge/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203069" w:rsidRPr="004024C2" w:rsidRDefault="00203069" w:rsidP="00792315">
            <w:pPr>
              <w:widowControl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t xml:space="preserve">Провести серии прыжков со скакалкой — 3 </w:t>
            </w:r>
            <w:proofErr w:type="spellStart"/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t>х</w:t>
            </w:r>
            <w:proofErr w:type="spellEnd"/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t xml:space="preserve"> 30 с</w:t>
            </w:r>
            <w:proofErr w:type="gramStart"/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t xml:space="preserve"> С</w:t>
            </w:r>
            <w:proofErr w:type="gramEnd"/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t>овершенствовать соединение в равно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softHyphen/>
            </w:r>
            <w:r w:rsidRPr="004024C2">
              <w:rPr>
                <w:rFonts w:ascii="Times New Roman" w:eastAsia="Times New Roman" w:hAnsi="Times New Roman" w:cs="Times New Roman"/>
                <w:spacing w:val="-3"/>
                <w:sz w:val="22"/>
                <w:szCs w:val="14"/>
              </w:rPr>
              <w:t xml:space="preserve">весии по бревну. </w:t>
            </w:r>
            <w:proofErr w:type="gramStart"/>
            <w:r w:rsidRPr="004024C2">
              <w:rPr>
                <w:rFonts w:ascii="Times New Roman" w:eastAsia="Times New Roman" w:hAnsi="Times New Roman" w:cs="Times New Roman"/>
                <w:spacing w:val="-2"/>
                <w:sz w:val="22"/>
                <w:szCs w:val="14"/>
              </w:rPr>
              <w:t xml:space="preserve">Проверить на оценку, мальчики — 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t>стойку на голове и руках прогнувшись</w:t>
            </w:r>
            <w:proofErr w:type="gramEnd"/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t xml:space="preserve">; девочки — с </w:t>
            </w:r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14"/>
              </w:rPr>
              <w:t>моста переход на одно колено. Совершенствовать ак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t>робатическое соединение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03069" w:rsidRPr="004024C2" w:rsidRDefault="00203069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Техника выполнения</w:t>
            </w:r>
            <w:r w:rsidRPr="004024C2">
              <w:rPr>
                <w:rFonts w:ascii="Times New Roman" w:eastAsia="Times New Roman" w:hAnsi="Times New Roman" w:cs="Times New Roman"/>
                <w:spacing w:val="-5"/>
                <w:sz w:val="22"/>
                <w:szCs w:val="14"/>
              </w:rPr>
              <w:t xml:space="preserve"> у мальчиков —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t xml:space="preserve"> стойку на голове и руках прогнувшись</w:t>
            </w:r>
            <w:r w:rsidRPr="004024C2">
              <w:rPr>
                <w:rFonts w:ascii="Times New Roman" w:eastAsia="Times New Roman" w:hAnsi="Times New Roman" w:cs="Times New Roman"/>
                <w:spacing w:val="-3"/>
                <w:sz w:val="22"/>
                <w:szCs w:val="14"/>
              </w:rPr>
              <w:t xml:space="preserve"> у девочек —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t xml:space="preserve"> с </w:t>
            </w:r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14"/>
              </w:rPr>
              <w:t>моста переход на одно колено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3069" w:rsidRPr="00746052" w:rsidRDefault="00746052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29.11.14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069" w:rsidRPr="004024C2" w:rsidTr="00746052">
        <w:trPr>
          <w:trHeight w:val="114"/>
        </w:trPr>
        <w:tc>
          <w:tcPr>
            <w:tcW w:w="534" w:type="dxa"/>
            <w:vMerge/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203069" w:rsidRPr="004024C2" w:rsidRDefault="00203069" w:rsidP="00792315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t>Совершенствовать строевые упражнения отрабатывая четкость исполнения</w:t>
            </w:r>
            <w:proofErr w:type="gramStart"/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t>.</w:t>
            </w:r>
            <w:proofErr w:type="gramEnd"/>
            <w:r w:rsidRPr="004024C2">
              <w:rPr>
                <w:rFonts w:ascii="Times New Roman" w:eastAsia="Times New Roman" w:hAnsi="Times New Roman" w:cs="Times New Roman"/>
                <w:spacing w:val="-2"/>
                <w:sz w:val="22"/>
                <w:szCs w:val="14"/>
              </w:rPr>
              <w:t xml:space="preserve"> </w:t>
            </w:r>
            <w:proofErr w:type="gramStart"/>
            <w:r w:rsidRPr="004024C2">
              <w:rPr>
                <w:rFonts w:ascii="Times New Roman" w:eastAsia="Times New Roman" w:hAnsi="Times New Roman" w:cs="Times New Roman"/>
                <w:spacing w:val="-2"/>
                <w:sz w:val="22"/>
                <w:szCs w:val="14"/>
              </w:rPr>
              <w:t>с</w:t>
            </w:r>
            <w:proofErr w:type="gramEnd"/>
            <w:r w:rsidRPr="004024C2">
              <w:rPr>
                <w:rFonts w:ascii="Times New Roman" w:eastAsia="Times New Roman" w:hAnsi="Times New Roman" w:cs="Times New Roman"/>
                <w:spacing w:val="-2"/>
                <w:sz w:val="22"/>
                <w:szCs w:val="14"/>
              </w:rPr>
              <w:t>овер</w:t>
            </w:r>
            <w:r w:rsidRPr="004024C2">
              <w:rPr>
                <w:rFonts w:ascii="Times New Roman" w:eastAsia="Times New Roman" w:hAnsi="Times New Roman" w:cs="Times New Roman"/>
                <w:spacing w:val="-2"/>
                <w:sz w:val="22"/>
                <w:szCs w:val="14"/>
              </w:rPr>
              <w:softHyphen/>
              <w:t>шенствовать технику слитного исполнения акробатиче</w:t>
            </w:r>
            <w:r w:rsidRPr="004024C2">
              <w:rPr>
                <w:rFonts w:ascii="Times New Roman" w:eastAsia="Times New Roman" w:hAnsi="Times New Roman" w:cs="Times New Roman"/>
                <w:spacing w:val="-2"/>
                <w:sz w:val="22"/>
                <w:szCs w:val="14"/>
              </w:rPr>
              <w:softHyphen/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t>ского соединения.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03069" w:rsidRPr="004024C2" w:rsidRDefault="00203069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3069" w:rsidRPr="00746052" w:rsidRDefault="00746052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04.12.14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069" w:rsidRPr="004024C2" w:rsidTr="00746052">
        <w:trPr>
          <w:trHeight w:val="315"/>
        </w:trPr>
        <w:tc>
          <w:tcPr>
            <w:tcW w:w="534" w:type="dxa"/>
            <w:vMerge/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203069" w:rsidRPr="004024C2" w:rsidRDefault="00203069" w:rsidP="00792315">
            <w:pPr>
              <w:widowControl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14"/>
              </w:rPr>
              <w:t xml:space="preserve">Провести </w:t>
            </w:r>
            <w:proofErr w:type="spellStart"/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14"/>
              </w:rPr>
              <w:t>общеразвивающие</w:t>
            </w:r>
            <w:proofErr w:type="spellEnd"/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14"/>
              </w:rPr>
              <w:t xml:space="preserve"> упражне</w:t>
            </w:r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14"/>
              </w:rPr>
              <w:softHyphen/>
            </w:r>
            <w:r w:rsidRPr="004024C2">
              <w:rPr>
                <w:rFonts w:ascii="Times New Roman" w:eastAsia="Times New Roman" w:hAnsi="Times New Roman" w:cs="Times New Roman"/>
                <w:spacing w:val="-2"/>
                <w:sz w:val="22"/>
                <w:szCs w:val="14"/>
              </w:rPr>
              <w:t>ния с гимнастической палкой. Совершенствовать со</w:t>
            </w:r>
            <w:r w:rsidRPr="004024C2">
              <w:rPr>
                <w:rFonts w:ascii="Times New Roman" w:eastAsia="Times New Roman" w:hAnsi="Times New Roman" w:cs="Times New Roman"/>
                <w:spacing w:val="-2"/>
                <w:sz w:val="22"/>
                <w:szCs w:val="14"/>
              </w:rPr>
              <w:softHyphen/>
              <w:t xml:space="preserve">единение на бревне — девочки. </w:t>
            </w:r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14"/>
              </w:rPr>
              <w:t xml:space="preserve">Провести учет умений по акробатическому соединению. </w:t>
            </w:r>
            <w:r w:rsidRPr="004024C2">
              <w:rPr>
                <w:rFonts w:ascii="Times New Roman" w:eastAsia="Times New Roman" w:hAnsi="Times New Roman" w:cs="Times New Roman"/>
                <w:spacing w:val="-2"/>
                <w:sz w:val="22"/>
                <w:szCs w:val="14"/>
              </w:rPr>
              <w:t xml:space="preserve">Разучить: мальчики — переворот в упор толчком двух </w:t>
            </w:r>
            <w:r w:rsidRPr="004024C2">
              <w:rPr>
                <w:rFonts w:ascii="Times New Roman" w:eastAsia="Times New Roman" w:hAnsi="Times New Roman" w:cs="Times New Roman"/>
                <w:spacing w:val="-5"/>
                <w:sz w:val="22"/>
                <w:szCs w:val="14"/>
              </w:rPr>
              <w:t xml:space="preserve">ног на низкой перекладине; девочки — прыжок в </w:t>
            </w:r>
            <w:r w:rsidRPr="004024C2">
              <w:rPr>
                <w:rFonts w:ascii="Times New Roman" w:eastAsia="Times New Roman" w:hAnsi="Times New Roman" w:cs="Times New Roman"/>
                <w:spacing w:val="-5"/>
                <w:sz w:val="22"/>
                <w:szCs w:val="14"/>
              </w:rPr>
              <w:lastRenderedPageBreak/>
              <w:t xml:space="preserve">упор на 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t>низкой жерди и опускание в упор присев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03069" w:rsidRPr="004024C2" w:rsidRDefault="00203069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  <w:r w:rsidRPr="004024C2">
              <w:rPr>
                <w:rFonts w:ascii="Times New Roman" w:eastAsia="Times New Roman" w:hAnsi="Times New Roman" w:cs="Times New Roman"/>
                <w:sz w:val="22"/>
                <w:szCs w:val="24"/>
              </w:rPr>
              <w:lastRenderedPageBreak/>
              <w:t>Техни</w:t>
            </w:r>
            <w:r w:rsidRPr="004024C2">
              <w:rPr>
                <w:rFonts w:ascii="Times New Roman" w:eastAsia="Times New Roman" w:hAnsi="Times New Roman" w:cs="Times New Roman"/>
                <w:spacing w:val="-2"/>
                <w:sz w:val="22"/>
                <w:szCs w:val="24"/>
              </w:rPr>
              <w:t>ка выполнения</w:t>
            </w:r>
            <w:r w:rsidRPr="004024C2">
              <w:rPr>
                <w:rFonts w:ascii="Times New Roman" w:eastAsia="Times New Roman" w:hAnsi="Times New Roman" w:cs="Times New Roman"/>
                <w:spacing w:val="-4"/>
                <w:sz w:val="22"/>
                <w:szCs w:val="24"/>
              </w:rPr>
              <w:t xml:space="preserve"> ак</w:t>
            </w:r>
            <w:r w:rsidRPr="004024C2">
              <w:rPr>
                <w:rFonts w:ascii="Times New Roman" w:eastAsia="Times New Roman" w:hAnsi="Times New Roman" w:cs="Times New Roman"/>
                <w:spacing w:val="-4"/>
                <w:sz w:val="22"/>
                <w:szCs w:val="24"/>
              </w:rPr>
              <w:softHyphen/>
            </w:r>
            <w:r w:rsidRPr="004024C2">
              <w:rPr>
                <w:rFonts w:ascii="Times New Roman" w:eastAsia="Times New Roman" w:hAnsi="Times New Roman" w:cs="Times New Roman"/>
                <w:spacing w:val="-2"/>
                <w:sz w:val="22"/>
                <w:szCs w:val="24"/>
              </w:rPr>
              <w:t>робатического соединения из 3-4 элементов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3069" w:rsidRPr="00746052" w:rsidRDefault="00746052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05.12.14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069" w:rsidRPr="004024C2" w:rsidTr="00746052">
        <w:trPr>
          <w:trHeight w:val="870"/>
        </w:trPr>
        <w:tc>
          <w:tcPr>
            <w:tcW w:w="534" w:type="dxa"/>
            <w:vMerge/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203069" w:rsidRPr="004024C2" w:rsidRDefault="00203069" w:rsidP="00792315">
            <w:pPr>
              <w:widowControl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024C2">
              <w:rPr>
                <w:rFonts w:ascii="Times New Roman" w:eastAsia="Times New Roman" w:hAnsi="Times New Roman" w:cs="Times New Roman"/>
                <w:spacing w:val="-3"/>
                <w:sz w:val="22"/>
                <w:szCs w:val="14"/>
              </w:rPr>
              <w:t xml:space="preserve">Закрепить: 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t>мальчики — переворот в упор толчком двух ног; девоч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softHyphen/>
            </w:r>
            <w:r w:rsidRPr="004024C2">
              <w:rPr>
                <w:rFonts w:ascii="Times New Roman" w:eastAsia="Times New Roman" w:hAnsi="Times New Roman" w:cs="Times New Roman"/>
                <w:spacing w:val="-5"/>
                <w:sz w:val="22"/>
                <w:szCs w:val="14"/>
              </w:rPr>
              <w:t xml:space="preserve">ки — прыжок в упор на низкой жерди и опускание в упор присев. Разучить: мальчики — вис на </w:t>
            </w:r>
            <w:proofErr w:type="spellStart"/>
            <w:r w:rsidRPr="004024C2">
              <w:rPr>
                <w:rFonts w:ascii="Times New Roman" w:eastAsia="Times New Roman" w:hAnsi="Times New Roman" w:cs="Times New Roman"/>
                <w:spacing w:val="-5"/>
                <w:sz w:val="22"/>
                <w:szCs w:val="14"/>
              </w:rPr>
              <w:t>подколенках</w:t>
            </w:r>
            <w:proofErr w:type="spellEnd"/>
            <w:r w:rsidRPr="004024C2">
              <w:rPr>
                <w:rFonts w:ascii="Times New Roman" w:eastAsia="Times New Roman" w:hAnsi="Times New Roman" w:cs="Times New Roman"/>
                <w:spacing w:val="-5"/>
                <w:sz w:val="22"/>
                <w:szCs w:val="14"/>
              </w:rPr>
              <w:t xml:space="preserve"> и опус</w:t>
            </w:r>
            <w:r w:rsidRPr="004024C2">
              <w:rPr>
                <w:rFonts w:ascii="Times New Roman" w:eastAsia="Times New Roman" w:hAnsi="Times New Roman" w:cs="Times New Roman"/>
                <w:spacing w:val="-5"/>
                <w:sz w:val="22"/>
                <w:szCs w:val="14"/>
              </w:rPr>
              <w:softHyphen/>
            </w:r>
            <w:r w:rsidRPr="004024C2">
              <w:rPr>
                <w:rFonts w:ascii="Times New Roman" w:eastAsia="Times New Roman" w:hAnsi="Times New Roman" w:cs="Times New Roman"/>
                <w:spacing w:val="-3"/>
                <w:sz w:val="22"/>
                <w:szCs w:val="14"/>
              </w:rPr>
              <w:t xml:space="preserve">кание в упор присев, девочки — переворот в упор махом </w:t>
            </w:r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14"/>
              </w:rPr>
              <w:t>одной и толчком о высокую жердь — другой.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03069" w:rsidRPr="004024C2" w:rsidRDefault="00203069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3069" w:rsidRPr="00746052" w:rsidRDefault="00A37DA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06.12</w:t>
            </w:r>
            <w:r w:rsidR="007460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.14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069" w:rsidRPr="004024C2" w:rsidTr="00746052">
        <w:trPr>
          <w:trHeight w:val="135"/>
        </w:trPr>
        <w:tc>
          <w:tcPr>
            <w:tcW w:w="534" w:type="dxa"/>
            <w:vMerge/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203069" w:rsidRPr="004024C2" w:rsidRDefault="00203069" w:rsidP="00792315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024C2">
              <w:rPr>
                <w:rFonts w:ascii="Times New Roman" w:eastAsia="Times New Roman" w:hAnsi="Times New Roman" w:cs="Times New Roman"/>
                <w:spacing w:val="-3"/>
                <w:sz w:val="22"/>
                <w:szCs w:val="14"/>
              </w:rPr>
              <w:t xml:space="preserve">Закрепить: 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t>мальчики — переворот в упор толчком двух ног; девоч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softHyphen/>
            </w:r>
            <w:r w:rsidRPr="004024C2">
              <w:rPr>
                <w:rFonts w:ascii="Times New Roman" w:eastAsia="Times New Roman" w:hAnsi="Times New Roman" w:cs="Times New Roman"/>
                <w:spacing w:val="-5"/>
                <w:sz w:val="22"/>
                <w:szCs w:val="14"/>
              </w:rPr>
              <w:t xml:space="preserve">ки — прыжок в упор на низкой жерди и опускание в упор присев.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14"/>
              </w:rPr>
              <w:t>М</w:t>
            </w:r>
            <w:r w:rsidRPr="004024C2">
              <w:rPr>
                <w:rFonts w:ascii="Times New Roman" w:eastAsia="Times New Roman" w:hAnsi="Times New Roman" w:cs="Times New Roman"/>
                <w:spacing w:val="-5"/>
                <w:sz w:val="22"/>
                <w:szCs w:val="14"/>
              </w:rPr>
              <w:t xml:space="preserve">альчики — вис на </w:t>
            </w:r>
            <w:proofErr w:type="spellStart"/>
            <w:r w:rsidRPr="004024C2">
              <w:rPr>
                <w:rFonts w:ascii="Times New Roman" w:eastAsia="Times New Roman" w:hAnsi="Times New Roman" w:cs="Times New Roman"/>
                <w:spacing w:val="-5"/>
                <w:sz w:val="22"/>
                <w:szCs w:val="14"/>
              </w:rPr>
              <w:t>подколенках</w:t>
            </w:r>
            <w:proofErr w:type="spellEnd"/>
            <w:r w:rsidRPr="004024C2">
              <w:rPr>
                <w:rFonts w:ascii="Times New Roman" w:eastAsia="Times New Roman" w:hAnsi="Times New Roman" w:cs="Times New Roman"/>
                <w:spacing w:val="-5"/>
                <w:sz w:val="22"/>
                <w:szCs w:val="14"/>
              </w:rPr>
              <w:t xml:space="preserve"> и опус</w:t>
            </w:r>
            <w:r w:rsidRPr="004024C2">
              <w:rPr>
                <w:rFonts w:ascii="Times New Roman" w:eastAsia="Times New Roman" w:hAnsi="Times New Roman" w:cs="Times New Roman"/>
                <w:spacing w:val="-5"/>
                <w:sz w:val="22"/>
                <w:szCs w:val="14"/>
              </w:rPr>
              <w:softHyphen/>
            </w:r>
            <w:r w:rsidRPr="004024C2">
              <w:rPr>
                <w:rFonts w:ascii="Times New Roman" w:eastAsia="Times New Roman" w:hAnsi="Times New Roman" w:cs="Times New Roman"/>
                <w:spacing w:val="-3"/>
                <w:sz w:val="22"/>
                <w:szCs w:val="14"/>
              </w:rPr>
              <w:t xml:space="preserve">кание в упор присев, девочки — переворот в упор махом </w:t>
            </w:r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14"/>
              </w:rPr>
              <w:t>одной и толчком о высокую жердь — другой.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03069" w:rsidRPr="004024C2" w:rsidRDefault="00203069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3069" w:rsidRDefault="00A37DA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11.12.14</w:t>
            </w:r>
          </w:p>
          <w:p w:rsidR="00A37DAF" w:rsidRPr="00A37DAF" w:rsidRDefault="00A37DA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069" w:rsidRPr="004024C2" w:rsidTr="00746052">
        <w:trPr>
          <w:trHeight w:val="315"/>
        </w:trPr>
        <w:tc>
          <w:tcPr>
            <w:tcW w:w="534" w:type="dxa"/>
            <w:vMerge/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203069" w:rsidRPr="004024C2" w:rsidRDefault="00203069" w:rsidP="00792315">
            <w:pPr>
              <w:widowControl/>
              <w:ind w:hanging="2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t xml:space="preserve">Повторить с целью совершенствования пройденные </w:t>
            </w:r>
            <w:r w:rsidRPr="004024C2">
              <w:rPr>
                <w:rFonts w:ascii="Times New Roman" w:eastAsia="Times New Roman" w:hAnsi="Times New Roman" w:cs="Times New Roman"/>
                <w:spacing w:val="-2"/>
                <w:sz w:val="22"/>
                <w:szCs w:val="14"/>
              </w:rPr>
              <w:t>упражнения на низкой перекладине — мальчики, на низ</w:t>
            </w:r>
            <w:r w:rsidRPr="004024C2">
              <w:rPr>
                <w:rFonts w:ascii="Times New Roman" w:eastAsia="Times New Roman" w:hAnsi="Times New Roman" w:cs="Times New Roman"/>
                <w:spacing w:val="-2"/>
                <w:sz w:val="22"/>
                <w:szCs w:val="14"/>
              </w:rPr>
              <w:softHyphen/>
            </w:r>
            <w:r w:rsidRPr="004024C2">
              <w:rPr>
                <w:rFonts w:ascii="Times New Roman" w:eastAsia="Times New Roman" w:hAnsi="Times New Roman" w:cs="Times New Roman"/>
                <w:spacing w:val="-3"/>
                <w:sz w:val="22"/>
                <w:szCs w:val="14"/>
              </w:rPr>
              <w:t xml:space="preserve">кой жерди </w:t>
            </w:r>
            <w:proofErr w:type="gramStart"/>
            <w:r w:rsidRPr="004024C2">
              <w:rPr>
                <w:rFonts w:ascii="Times New Roman" w:eastAsia="Times New Roman" w:hAnsi="Times New Roman" w:cs="Times New Roman"/>
                <w:spacing w:val="-3"/>
                <w:sz w:val="22"/>
                <w:szCs w:val="14"/>
              </w:rPr>
              <w:t>брусьев—девочки</w:t>
            </w:r>
            <w:proofErr w:type="gramEnd"/>
            <w:r w:rsidRPr="004024C2">
              <w:rPr>
                <w:rFonts w:ascii="Times New Roman" w:eastAsia="Times New Roman" w:hAnsi="Times New Roman" w:cs="Times New Roman"/>
                <w:spacing w:val="-3"/>
                <w:sz w:val="22"/>
                <w:szCs w:val="14"/>
              </w:rPr>
              <w:t>. Учить со</w:t>
            </w:r>
            <w:r w:rsidRPr="004024C2">
              <w:rPr>
                <w:rFonts w:ascii="Times New Roman" w:eastAsia="Times New Roman" w:hAnsi="Times New Roman" w:cs="Times New Roman"/>
                <w:spacing w:val="-3"/>
                <w:sz w:val="22"/>
                <w:szCs w:val="14"/>
              </w:rPr>
              <w:softHyphen/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t>единению из 2—3 элементов на пройденных снарядах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03069" w:rsidRPr="004024C2" w:rsidRDefault="00203069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3069" w:rsidRPr="00A37DAF" w:rsidRDefault="00A37DA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12.12.14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069" w:rsidRPr="004024C2" w:rsidTr="00746052">
        <w:trPr>
          <w:trHeight w:val="1395"/>
        </w:trPr>
        <w:tc>
          <w:tcPr>
            <w:tcW w:w="534" w:type="dxa"/>
            <w:vMerge/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203069" w:rsidRPr="004024C2" w:rsidRDefault="00203069" w:rsidP="00792315">
            <w:pPr>
              <w:widowControl/>
              <w:spacing w:line="252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14"/>
              </w:rPr>
              <w:t>Проверить на оценку, мальчики — переворот в упор толч</w:t>
            </w:r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14"/>
              </w:rPr>
              <w:softHyphen/>
            </w:r>
            <w:r w:rsidRPr="004024C2">
              <w:rPr>
                <w:rFonts w:ascii="Times New Roman" w:eastAsia="Times New Roman" w:hAnsi="Times New Roman" w:cs="Times New Roman"/>
                <w:spacing w:val="-2"/>
                <w:sz w:val="22"/>
                <w:szCs w:val="14"/>
              </w:rPr>
              <w:t xml:space="preserve">ком двух ног, девочки — прыжок в упор на низкой жерди 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t xml:space="preserve">и опускание в упор присев.  Закрепить соединение на снарядах. Учить опорному прыжку </w:t>
            </w:r>
            <w:proofErr w:type="gramStart"/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t>мальчики—со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softHyphen/>
              <w:t>гнув</w:t>
            </w:r>
            <w:proofErr w:type="gramEnd"/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t xml:space="preserve"> ноги через козла в длину (высота 110 см); девоч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softHyphen/>
            </w:r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14"/>
              </w:rPr>
              <w:t>ки — прыжок через козла (вы</w:t>
            </w:r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14"/>
              </w:rPr>
              <w:softHyphen/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t>сота 100-105 см)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03069" w:rsidRPr="004024C2" w:rsidRDefault="00203069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t>Тех</w:t>
            </w:r>
            <w:r w:rsidRPr="004024C2">
              <w:rPr>
                <w:rFonts w:ascii="Times New Roman" w:eastAsia="Times New Roman" w:hAnsi="Times New Roman" w:cs="Times New Roman"/>
                <w:spacing w:val="-4"/>
                <w:sz w:val="22"/>
                <w:szCs w:val="14"/>
              </w:rPr>
              <w:t>ника выполнения мальчики: переворот в упор толчком двух ног,</w:t>
            </w:r>
            <w:r w:rsidRPr="004024C2">
              <w:rPr>
                <w:rFonts w:ascii="Times New Roman" w:eastAsia="Times New Roman" w:hAnsi="Times New Roman" w:cs="Times New Roman"/>
                <w:spacing w:val="-2"/>
                <w:sz w:val="22"/>
                <w:szCs w:val="14"/>
              </w:rPr>
              <w:t xml:space="preserve"> девочки — прыжок в упор на низкой жерди 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t>и опускание в упор присев</w:t>
            </w:r>
            <w:r w:rsidRPr="004024C2">
              <w:rPr>
                <w:rFonts w:ascii="Times New Roman" w:eastAsia="Times New Roman" w:hAnsi="Times New Roman" w:cs="Times New Roman"/>
                <w:spacing w:val="-7"/>
                <w:sz w:val="22"/>
                <w:szCs w:val="1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3069" w:rsidRPr="00A37DAF" w:rsidRDefault="00A37DA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13.12.14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069" w:rsidRPr="004024C2" w:rsidTr="00746052">
        <w:trPr>
          <w:trHeight w:val="184"/>
        </w:trPr>
        <w:tc>
          <w:tcPr>
            <w:tcW w:w="534" w:type="dxa"/>
            <w:vMerge/>
            <w:tcBorders>
              <w:bottom w:val="single" w:sz="24" w:space="0" w:color="auto"/>
            </w:tcBorders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24" w:space="0" w:color="auto"/>
            </w:tcBorders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24" w:space="0" w:color="auto"/>
            </w:tcBorders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24" w:space="0" w:color="auto"/>
              <w:right w:val="single" w:sz="4" w:space="0" w:color="auto"/>
            </w:tcBorders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24" w:space="0" w:color="auto"/>
            </w:tcBorders>
          </w:tcPr>
          <w:p w:rsidR="00203069" w:rsidRDefault="00203069" w:rsidP="00014CCA">
            <w:pPr>
              <w:shd w:val="clear" w:color="auto" w:fill="FFFFFF"/>
              <w:ind w:right="67"/>
              <w:jc w:val="both"/>
              <w:rPr>
                <w:rFonts w:ascii="Times New Roman" w:eastAsia="Times New Roman" w:hAnsi="Times New Roman" w:cs="Times New Roman"/>
                <w:sz w:val="22"/>
                <w:szCs w:val="14"/>
              </w:rPr>
            </w:pPr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t xml:space="preserve">Закрепить соединение на снарядах. Учить опорному прыжку </w:t>
            </w:r>
            <w:proofErr w:type="gramStart"/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t>мальчики—со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softHyphen/>
              <w:t>гнув</w:t>
            </w:r>
            <w:proofErr w:type="gramEnd"/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t xml:space="preserve"> ноги через козла в длину (высота 110 см); девоч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softHyphen/>
            </w:r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14"/>
              </w:rPr>
              <w:t>ки — прыжок через козла (вы</w:t>
            </w:r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14"/>
              </w:rPr>
              <w:softHyphen/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t>сота 100-105 см)</w:t>
            </w:r>
          </w:p>
          <w:p w:rsidR="00203069" w:rsidRPr="004024C2" w:rsidRDefault="00203069" w:rsidP="00792315">
            <w:pPr>
              <w:spacing w:line="252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24" w:space="0" w:color="auto"/>
            </w:tcBorders>
          </w:tcPr>
          <w:p w:rsidR="00203069" w:rsidRPr="004024C2" w:rsidRDefault="00203069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24" w:space="0" w:color="auto"/>
            </w:tcBorders>
          </w:tcPr>
          <w:p w:rsidR="00203069" w:rsidRPr="00A37DAF" w:rsidRDefault="00A37DA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18.12.14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24" w:space="0" w:color="auto"/>
            </w:tcBorders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069" w:rsidRPr="004024C2" w:rsidTr="00746052">
        <w:trPr>
          <w:trHeight w:val="315"/>
        </w:trPr>
        <w:tc>
          <w:tcPr>
            <w:tcW w:w="534" w:type="dxa"/>
            <w:vMerge w:val="restart"/>
            <w:tcBorders>
              <w:top w:val="single" w:sz="24" w:space="0" w:color="auto"/>
            </w:tcBorders>
          </w:tcPr>
          <w:p w:rsidR="00203069" w:rsidRPr="004024C2" w:rsidRDefault="00203069" w:rsidP="00014C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24" w:space="0" w:color="auto"/>
            </w:tcBorders>
          </w:tcPr>
          <w:p w:rsidR="00203069" w:rsidRPr="004024C2" w:rsidRDefault="00203069" w:rsidP="00014C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24" w:space="0" w:color="auto"/>
            </w:tcBorders>
          </w:tcPr>
          <w:p w:rsidR="00203069" w:rsidRPr="004024C2" w:rsidRDefault="00203069" w:rsidP="00014C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24" w:space="0" w:color="auto"/>
              <w:right w:val="single" w:sz="4" w:space="0" w:color="auto"/>
            </w:tcBorders>
          </w:tcPr>
          <w:p w:rsidR="00203069" w:rsidRPr="004024C2" w:rsidRDefault="00203069" w:rsidP="00014C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203069" w:rsidRPr="004024C2" w:rsidRDefault="00203069" w:rsidP="00014C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4252" w:type="dxa"/>
            <w:tcBorders>
              <w:top w:val="single" w:sz="24" w:space="0" w:color="auto"/>
              <w:bottom w:val="single" w:sz="4" w:space="0" w:color="auto"/>
            </w:tcBorders>
          </w:tcPr>
          <w:p w:rsidR="00203069" w:rsidRPr="004024C2" w:rsidRDefault="00203069" w:rsidP="00014CCA">
            <w:pPr>
              <w:shd w:val="clear" w:color="auto" w:fill="FFFFFF"/>
              <w:ind w:left="10" w:right="53"/>
              <w:jc w:val="both"/>
              <w:rPr>
                <w:rFonts w:ascii="Times New Roman" w:hAnsi="Times New Roman" w:cs="Times New Roman"/>
                <w:sz w:val="32"/>
              </w:rPr>
            </w:pPr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t>Совершенствова</w:t>
            </w:r>
            <w:r w:rsidRPr="004024C2">
              <w:rPr>
                <w:rFonts w:ascii="Times New Roman" w:eastAsia="Times New Roman" w:hAnsi="Times New Roman" w:cs="Times New Roman"/>
                <w:spacing w:val="-2"/>
                <w:sz w:val="22"/>
                <w:szCs w:val="14"/>
              </w:rPr>
              <w:t xml:space="preserve">ть соединение на снарядах. Проверить на оценку </w:t>
            </w:r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14"/>
              </w:rPr>
              <w:t xml:space="preserve">мальчики — из виса на </w:t>
            </w:r>
            <w:proofErr w:type="spellStart"/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14"/>
              </w:rPr>
              <w:t>подколенках</w:t>
            </w:r>
            <w:proofErr w:type="spellEnd"/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14"/>
              </w:rPr>
              <w:t xml:space="preserve"> опускание в упор 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t xml:space="preserve">присев, девочки — переворот в упор махом и толчком </w:t>
            </w:r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14"/>
              </w:rPr>
              <w:t xml:space="preserve">на низкой жерди </w:t>
            </w:r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14"/>
              </w:rPr>
              <w:lastRenderedPageBreak/>
              <w:t>брусьев (низкой перекладине). За</w:t>
            </w:r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14"/>
              </w:rPr>
              <w:softHyphen/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t>крепить технику опорного прыжка.</w:t>
            </w:r>
          </w:p>
        </w:tc>
        <w:tc>
          <w:tcPr>
            <w:tcW w:w="2977" w:type="dxa"/>
            <w:tcBorders>
              <w:top w:val="single" w:sz="24" w:space="0" w:color="auto"/>
              <w:bottom w:val="single" w:sz="4" w:space="0" w:color="auto"/>
            </w:tcBorders>
          </w:tcPr>
          <w:p w:rsidR="00203069" w:rsidRPr="00A37DAF" w:rsidRDefault="00203069" w:rsidP="00014CCA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lastRenderedPageBreak/>
              <w:t>Тех</w:t>
            </w:r>
            <w:r w:rsidRPr="004024C2">
              <w:rPr>
                <w:rFonts w:ascii="Times New Roman" w:eastAsia="Times New Roman" w:hAnsi="Times New Roman" w:cs="Times New Roman"/>
                <w:spacing w:val="-4"/>
                <w:sz w:val="22"/>
                <w:szCs w:val="14"/>
              </w:rPr>
              <w:t xml:space="preserve">ника выполнения мальчики: </w:t>
            </w:r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14"/>
              </w:rPr>
              <w:t xml:space="preserve">из виса на </w:t>
            </w:r>
            <w:proofErr w:type="spellStart"/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14"/>
              </w:rPr>
              <w:t>подколенках</w:t>
            </w:r>
            <w:proofErr w:type="spellEnd"/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14"/>
              </w:rPr>
              <w:t xml:space="preserve"> опускание в упор 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t>присев</w:t>
            </w:r>
            <w:r w:rsidRPr="004024C2">
              <w:rPr>
                <w:rFonts w:ascii="Times New Roman" w:eastAsia="Times New Roman" w:hAnsi="Times New Roman" w:cs="Times New Roman"/>
                <w:spacing w:val="-7"/>
                <w:sz w:val="22"/>
                <w:szCs w:val="14"/>
              </w:rPr>
              <w:t xml:space="preserve"> </w:t>
            </w:r>
            <w:proofErr w:type="gramStart"/>
            <w:r w:rsidRPr="004024C2">
              <w:rPr>
                <w:rFonts w:ascii="Times New Roman" w:eastAsia="Times New Roman" w:hAnsi="Times New Roman" w:cs="Times New Roman"/>
                <w:spacing w:val="-7"/>
                <w:sz w:val="22"/>
                <w:szCs w:val="14"/>
              </w:rPr>
              <w:t>;д</w:t>
            </w:r>
            <w:proofErr w:type="gramEnd"/>
            <w:r w:rsidRPr="004024C2">
              <w:rPr>
                <w:rFonts w:ascii="Times New Roman" w:eastAsia="Times New Roman" w:hAnsi="Times New Roman" w:cs="Times New Roman"/>
                <w:spacing w:val="-7"/>
                <w:sz w:val="22"/>
                <w:szCs w:val="14"/>
              </w:rPr>
              <w:t>евочки — пе</w:t>
            </w:r>
            <w:r w:rsidRPr="004024C2">
              <w:rPr>
                <w:rFonts w:ascii="Times New Roman" w:eastAsia="Times New Roman" w:hAnsi="Times New Roman" w:cs="Times New Roman"/>
                <w:spacing w:val="-7"/>
                <w:sz w:val="22"/>
                <w:szCs w:val="14"/>
              </w:rPr>
              <w:softHyphen/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t xml:space="preserve">реворот в упор махом одной 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lastRenderedPageBreak/>
              <w:t>и толчком другой</w:t>
            </w:r>
          </w:p>
        </w:tc>
        <w:tc>
          <w:tcPr>
            <w:tcW w:w="1276" w:type="dxa"/>
            <w:tcBorders>
              <w:top w:val="single" w:sz="24" w:space="0" w:color="auto"/>
              <w:bottom w:val="single" w:sz="4" w:space="0" w:color="auto"/>
            </w:tcBorders>
          </w:tcPr>
          <w:p w:rsidR="00203069" w:rsidRPr="00A37DAF" w:rsidRDefault="00A37DAF" w:rsidP="00014CC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19.12.14</w:t>
            </w:r>
          </w:p>
        </w:tc>
        <w:tc>
          <w:tcPr>
            <w:tcW w:w="1275" w:type="dxa"/>
            <w:tcBorders>
              <w:top w:val="single" w:sz="24" w:space="0" w:color="auto"/>
              <w:bottom w:val="single" w:sz="4" w:space="0" w:color="auto"/>
            </w:tcBorders>
          </w:tcPr>
          <w:p w:rsidR="00203069" w:rsidRPr="004024C2" w:rsidRDefault="00203069" w:rsidP="00014C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069" w:rsidRPr="004024C2" w:rsidTr="00746052">
        <w:trPr>
          <w:trHeight w:val="1380"/>
        </w:trPr>
        <w:tc>
          <w:tcPr>
            <w:tcW w:w="534" w:type="dxa"/>
            <w:vMerge/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203069" w:rsidRPr="004024C2" w:rsidRDefault="00203069" w:rsidP="00F91BF0">
            <w:pPr>
              <w:shd w:val="clear" w:color="auto" w:fill="FFFFFF"/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24C2">
              <w:rPr>
                <w:rFonts w:ascii="Times New Roman" w:eastAsia="Times New Roman" w:hAnsi="Times New Roman" w:cs="Times New Roman"/>
                <w:spacing w:val="-3"/>
                <w:sz w:val="22"/>
                <w:szCs w:val="14"/>
              </w:rPr>
              <w:t>Повторить упражнения на гимнасти</w:t>
            </w:r>
            <w:r w:rsidRPr="004024C2">
              <w:rPr>
                <w:rFonts w:ascii="Times New Roman" w:eastAsia="Times New Roman" w:hAnsi="Times New Roman" w:cs="Times New Roman"/>
                <w:spacing w:val="-2"/>
                <w:sz w:val="22"/>
                <w:szCs w:val="14"/>
              </w:rPr>
              <w:t xml:space="preserve">ческой скамейке и со скамейками. Принять на оценку </w:t>
            </w:r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14"/>
              </w:rPr>
              <w:t xml:space="preserve">соединение на снарядах: мальчики </w:t>
            </w:r>
            <w:proofErr w:type="gramStart"/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14"/>
              </w:rPr>
              <w:t>—н</w:t>
            </w:r>
            <w:proofErr w:type="gramEnd"/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14"/>
              </w:rPr>
              <w:t>а низкой пере</w:t>
            </w:r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14"/>
              </w:rPr>
              <w:softHyphen/>
            </w:r>
            <w:r w:rsidRPr="004024C2">
              <w:rPr>
                <w:rFonts w:ascii="Times New Roman" w:eastAsia="Times New Roman" w:hAnsi="Times New Roman" w:cs="Times New Roman"/>
                <w:spacing w:val="-2"/>
                <w:sz w:val="22"/>
                <w:szCs w:val="14"/>
              </w:rPr>
              <w:t xml:space="preserve">кладине, девочки на низкой жерди брусьев. 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t>Совершенство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softHyphen/>
              <w:t>вать технику опорного прыжка. Провести трениров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softHyphen/>
              <w:t xml:space="preserve">ки в подтягивании— </w:t>
            </w:r>
            <w:proofErr w:type="gramStart"/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t>ма</w:t>
            </w:r>
            <w:proofErr w:type="gramEnd"/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t>льчики; в поднимании тулови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softHyphen/>
              <w:t>ща — девочки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03069" w:rsidRPr="004024C2" w:rsidRDefault="00203069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t>Тех</w:t>
            </w:r>
            <w:r w:rsidRPr="004024C2">
              <w:rPr>
                <w:rFonts w:ascii="Times New Roman" w:eastAsia="Times New Roman" w:hAnsi="Times New Roman" w:cs="Times New Roman"/>
                <w:spacing w:val="-4"/>
                <w:sz w:val="22"/>
                <w:szCs w:val="14"/>
              </w:rPr>
              <w:t>ника выполнения соединения из 3-4 элементов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3069" w:rsidRPr="00A37DAF" w:rsidRDefault="00A37DA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20.12.14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069" w:rsidRPr="004024C2" w:rsidTr="00746052">
        <w:trPr>
          <w:trHeight w:val="123"/>
        </w:trPr>
        <w:tc>
          <w:tcPr>
            <w:tcW w:w="534" w:type="dxa"/>
            <w:vMerge/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203069" w:rsidRPr="004024C2" w:rsidRDefault="00203069" w:rsidP="00F91BF0">
            <w:pPr>
              <w:shd w:val="clear" w:color="auto" w:fill="FFFFFF"/>
              <w:ind w:left="1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024C2">
              <w:rPr>
                <w:rFonts w:ascii="Times New Roman" w:eastAsia="Times New Roman" w:hAnsi="Times New Roman" w:cs="Times New Roman"/>
                <w:spacing w:val="-3"/>
                <w:sz w:val="22"/>
                <w:szCs w:val="14"/>
              </w:rPr>
              <w:t>Повторить упражнения на гимнасти</w:t>
            </w:r>
            <w:r w:rsidRPr="004024C2">
              <w:rPr>
                <w:rFonts w:ascii="Times New Roman" w:eastAsia="Times New Roman" w:hAnsi="Times New Roman" w:cs="Times New Roman"/>
                <w:spacing w:val="-2"/>
                <w:sz w:val="22"/>
                <w:szCs w:val="14"/>
              </w:rPr>
              <w:t>ческой скамейке и со скамейками.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t xml:space="preserve"> Совершенство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softHyphen/>
              <w:t>вать технику опорного прыжка.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03069" w:rsidRPr="004024C2" w:rsidRDefault="00203069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3069" w:rsidRPr="00A37DAF" w:rsidRDefault="00A37DA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23.12.14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069" w:rsidRPr="004024C2" w:rsidTr="00746052">
        <w:trPr>
          <w:trHeight w:val="315"/>
        </w:trPr>
        <w:tc>
          <w:tcPr>
            <w:tcW w:w="534" w:type="dxa"/>
            <w:vMerge/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203069" w:rsidRPr="004024C2" w:rsidRDefault="00203069" w:rsidP="00792315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t>С целью развития силовой вынос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softHyphen/>
              <w:t xml:space="preserve">ливости провести гимнастическую полосу препятствий </w:t>
            </w:r>
            <w:r w:rsidRPr="004024C2">
              <w:rPr>
                <w:rFonts w:ascii="Times New Roman" w:eastAsia="Times New Roman" w:hAnsi="Times New Roman" w:cs="Times New Roman"/>
                <w:spacing w:val="-2"/>
                <w:sz w:val="22"/>
                <w:szCs w:val="14"/>
              </w:rPr>
              <w:t xml:space="preserve">в группах девочек и мальчиков (отдельно). </w:t>
            </w:r>
            <w:proofErr w:type="gramStart"/>
            <w:r w:rsidRPr="004024C2">
              <w:rPr>
                <w:rFonts w:ascii="Times New Roman" w:eastAsia="Times New Roman" w:hAnsi="Times New Roman" w:cs="Times New Roman"/>
                <w:spacing w:val="-2"/>
                <w:sz w:val="22"/>
                <w:szCs w:val="14"/>
              </w:rPr>
              <w:t xml:space="preserve">Девочки — 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t xml:space="preserve">бревно, акробатика, низкая жердь брусьев, опорный </w:t>
            </w:r>
            <w:r w:rsidRPr="004024C2">
              <w:rPr>
                <w:rFonts w:ascii="Times New Roman" w:eastAsia="Times New Roman" w:hAnsi="Times New Roman" w:cs="Times New Roman"/>
                <w:spacing w:val="-3"/>
                <w:sz w:val="22"/>
                <w:szCs w:val="14"/>
              </w:rPr>
              <w:t>прыжок Мальчики — гимнастическая стенка, канат, ак</w:t>
            </w:r>
            <w:r w:rsidRPr="004024C2">
              <w:rPr>
                <w:rFonts w:ascii="Times New Roman" w:eastAsia="Times New Roman" w:hAnsi="Times New Roman" w:cs="Times New Roman"/>
                <w:spacing w:val="-3"/>
                <w:sz w:val="22"/>
                <w:szCs w:val="14"/>
              </w:rPr>
              <w:softHyphen/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t>робатика, опорный прыжок.</w:t>
            </w:r>
            <w:proofErr w:type="gramEnd"/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t xml:space="preserve"> Проверить на оценку </w:t>
            </w:r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14"/>
              </w:rPr>
              <w:t xml:space="preserve">освоение опорного прыжка. Провести тренировку в 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t>подтягивании и поднимании туловища.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03069" w:rsidRPr="004024C2" w:rsidRDefault="00203069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t>Тех</w:t>
            </w:r>
            <w:r w:rsidRPr="004024C2">
              <w:rPr>
                <w:rFonts w:ascii="Times New Roman" w:eastAsia="Times New Roman" w:hAnsi="Times New Roman" w:cs="Times New Roman"/>
                <w:spacing w:val="-4"/>
                <w:sz w:val="22"/>
                <w:szCs w:val="14"/>
              </w:rPr>
              <w:t>ника выполнения опорного прыжка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3069" w:rsidRPr="00A37DAF" w:rsidRDefault="00A37DA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26.12.14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069" w:rsidRPr="004024C2" w:rsidTr="00746052">
        <w:trPr>
          <w:trHeight w:val="1350"/>
        </w:trPr>
        <w:tc>
          <w:tcPr>
            <w:tcW w:w="534" w:type="dxa"/>
            <w:vMerge/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203069" w:rsidRPr="004024C2" w:rsidRDefault="00203069" w:rsidP="00792315">
            <w:pPr>
              <w:shd w:val="clear" w:color="auto" w:fill="FFFFFF"/>
              <w:ind w:left="5" w:right="24"/>
              <w:jc w:val="both"/>
              <w:rPr>
                <w:rFonts w:ascii="Times New Roman" w:eastAsia="Times New Roman" w:hAnsi="Times New Roman" w:cs="Times New Roman"/>
                <w:sz w:val="22"/>
                <w:szCs w:val="14"/>
              </w:rPr>
            </w:pPr>
            <w:r w:rsidRPr="004024C2">
              <w:rPr>
                <w:rFonts w:ascii="Times New Roman" w:eastAsia="Times New Roman" w:hAnsi="Times New Roman" w:cs="Times New Roman"/>
                <w:spacing w:val="-3"/>
                <w:sz w:val="22"/>
                <w:szCs w:val="14"/>
              </w:rPr>
              <w:t>Повторить строевые упражнения, по</w:t>
            </w:r>
            <w:r w:rsidRPr="004024C2">
              <w:rPr>
                <w:rFonts w:ascii="Times New Roman" w:eastAsia="Times New Roman" w:hAnsi="Times New Roman" w:cs="Times New Roman"/>
                <w:spacing w:val="-3"/>
                <w:sz w:val="22"/>
                <w:szCs w:val="14"/>
              </w:rPr>
              <w:softHyphen/>
            </w:r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14"/>
              </w:rPr>
              <w:t xml:space="preserve">вороты в движении направо и налево, команду «Прямо!» </w:t>
            </w:r>
            <w:r w:rsidRPr="004024C2">
              <w:rPr>
                <w:rFonts w:ascii="Times New Roman" w:eastAsia="Times New Roman" w:hAnsi="Times New Roman" w:cs="Times New Roman"/>
                <w:spacing w:val="-4"/>
                <w:sz w:val="22"/>
                <w:szCs w:val="14"/>
              </w:rPr>
              <w:t xml:space="preserve">Провести зачет по </w:t>
            </w:r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14"/>
              </w:rPr>
              <w:t>подниманию туловища из положе</w:t>
            </w:r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14"/>
              </w:rPr>
              <w:softHyphen/>
            </w:r>
            <w:r w:rsidRPr="004024C2">
              <w:rPr>
                <w:rFonts w:ascii="Times New Roman" w:eastAsia="Times New Roman" w:hAnsi="Times New Roman" w:cs="Times New Roman"/>
                <w:spacing w:val="-5"/>
                <w:sz w:val="22"/>
                <w:szCs w:val="14"/>
              </w:rPr>
              <w:t>ния лежа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03069" w:rsidRPr="004024C2" w:rsidRDefault="00203069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14"/>
              </w:rPr>
              <w:t xml:space="preserve">Поднимание туловища из </w:t>
            </w:r>
            <w:proofErr w:type="gramStart"/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14"/>
              </w:rPr>
              <w:t>положе</w:t>
            </w:r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14"/>
              </w:rPr>
              <w:softHyphen/>
            </w:r>
            <w:r w:rsidRPr="004024C2">
              <w:rPr>
                <w:rFonts w:ascii="Times New Roman" w:eastAsia="Times New Roman" w:hAnsi="Times New Roman" w:cs="Times New Roman"/>
                <w:spacing w:val="-5"/>
                <w:sz w:val="22"/>
                <w:szCs w:val="14"/>
              </w:rPr>
              <w:t>ния</w:t>
            </w:r>
            <w:proofErr w:type="gramEnd"/>
            <w:r w:rsidRPr="004024C2">
              <w:rPr>
                <w:rFonts w:ascii="Times New Roman" w:eastAsia="Times New Roman" w:hAnsi="Times New Roman" w:cs="Times New Roman"/>
                <w:spacing w:val="-5"/>
                <w:sz w:val="22"/>
                <w:szCs w:val="14"/>
              </w:rPr>
              <w:t xml:space="preserve"> лежа</w:t>
            </w:r>
            <w:r w:rsidRPr="004024C2">
              <w:rPr>
                <w:rFonts w:ascii="Times New Roman" w:eastAsia="Times New Roman" w:hAnsi="Times New Roman" w:cs="Times New Roman"/>
                <w:spacing w:val="-4"/>
                <w:sz w:val="22"/>
                <w:szCs w:val="14"/>
              </w:rPr>
              <w:t xml:space="preserve"> мальчики:25-23-20;</w:t>
            </w:r>
            <w:r w:rsidRPr="004024C2">
              <w:rPr>
                <w:rFonts w:ascii="Times New Roman" w:eastAsia="Times New Roman" w:hAnsi="Times New Roman" w:cs="Times New Roman"/>
                <w:spacing w:val="-7"/>
                <w:sz w:val="22"/>
                <w:szCs w:val="14"/>
              </w:rPr>
              <w:t xml:space="preserve"> девочки —25-20-17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3069" w:rsidRPr="00A37DAF" w:rsidRDefault="00A37DA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27.12.14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069" w:rsidRPr="004024C2" w:rsidTr="00746052">
        <w:trPr>
          <w:trHeight w:val="153"/>
        </w:trPr>
        <w:tc>
          <w:tcPr>
            <w:tcW w:w="534" w:type="dxa"/>
            <w:vMerge/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203069" w:rsidRPr="004024C2" w:rsidRDefault="00203069" w:rsidP="00792315">
            <w:pPr>
              <w:shd w:val="clear" w:color="auto" w:fill="FFFFFF"/>
              <w:ind w:left="5" w:right="24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t>С целью развития силовой вынос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softHyphen/>
              <w:t xml:space="preserve">ливости провести гимнастическую полосу препятствий </w:t>
            </w:r>
            <w:r w:rsidRPr="004024C2">
              <w:rPr>
                <w:rFonts w:ascii="Times New Roman" w:eastAsia="Times New Roman" w:hAnsi="Times New Roman" w:cs="Times New Roman"/>
                <w:spacing w:val="-2"/>
                <w:sz w:val="22"/>
                <w:szCs w:val="14"/>
              </w:rPr>
              <w:t>в группах девочек и мальчиков (отдельно).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03069" w:rsidRPr="004024C2" w:rsidRDefault="00203069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3069" w:rsidRPr="00A37DAF" w:rsidRDefault="00A37DA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12.01.15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069" w:rsidRPr="004024C2" w:rsidTr="00746052">
        <w:trPr>
          <w:trHeight w:val="1335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203069" w:rsidRPr="004024C2" w:rsidRDefault="00203069" w:rsidP="00792315">
            <w:pPr>
              <w:shd w:val="clear" w:color="auto" w:fill="FFFFFF"/>
              <w:spacing w:before="5"/>
              <w:ind w:right="58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03069" w:rsidRPr="004024C2" w:rsidRDefault="00203069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1C5E" w:rsidRDefault="00C81C5E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C81C5E" w:rsidRDefault="00C81C5E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C81C5E" w:rsidRDefault="00C81C5E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C81C5E" w:rsidRDefault="00C81C5E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C81C5E" w:rsidRDefault="00C81C5E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C81C5E" w:rsidRDefault="00C81C5E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C81C5E" w:rsidRDefault="00C81C5E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               </w:t>
            </w:r>
          </w:p>
          <w:p w:rsidR="00C81C5E" w:rsidRDefault="00C81C5E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C81C5E" w:rsidRDefault="00C81C5E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C81C5E" w:rsidRDefault="00C81C5E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203069" w:rsidRPr="00A37DAF" w:rsidRDefault="00A37DA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14.01.15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03069" w:rsidRPr="004024C2" w:rsidRDefault="00203069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4AF5" w:rsidRPr="004024C2" w:rsidTr="00746052">
        <w:trPr>
          <w:trHeight w:val="1335"/>
        </w:trPr>
        <w:tc>
          <w:tcPr>
            <w:tcW w:w="534" w:type="dxa"/>
            <w:tcBorders>
              <w:bottom w:val="single" w:sz="4" w:space="0" w:color="auto"/>
            </w:tcBorders>
          </w:tcPr>
          <w:p w:rsidR="00634AF5" w:rsidRPr="004024C2" w:rsidRDefault="00634AF5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34AF5" w:rsidRPr="00634AF5" w:rsidRDefault="00634AF5" w:rsidP="0079231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4AF5">
              <w:rPr>
                <w:rFonts w:ascii="Times New Roman" w:hAnsi="Times New Roman" w:cs="Times New Roman"/>
                <w:b/>
                <w:sz w:val="22"/>
                <w:szCs w:val="22"/>
              </w:rPr>
              <w:t>Спортивные игры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34AF5" w:rsidRPr="004024C2" w:rsidRDefault="00634AF5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Баскетбол 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634AF5" w:rsidRPr="004024C2" w:rsidRDefault="00746052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AF5" w:rsidRDefault="00634AF5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4AF5" w:rsidRPr="004024C2" w:rsidRDefault="00634AF5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34AF5" w:rsidRPr="00634AF5" w:rsidRDefault="00634AF5" w:rsidP="00792315">
            <w:pPr>
              <w:shd w:val="clear" w:color="auto" w:fill="FFFFFF"/>
              <w:spacing w:before="5"/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AF5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занятиях</w:t>
            </w:r>
            <w:proofErr w:type="gramStart"/>
            <w:r w:rsidRPr="00634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34AF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спортивными играми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34AF5" w:rsidRPr="004024C2" w:rsidRDefault="00634AF5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34AF5" w:rsidRPr="00A37DAF" w:rsidRDefault="00A37DA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16.01.15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4AF5" w:rsidRPr="004024C2" w:rsidRDefault="00634AF5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4AF5" w:rsidRPr="004024C2" w:rsidTr="00746052">
        <w:trPr>
          <w:trHeight w:val="1335"/>
        </w:trPr>
        <w:tc>
          <w:tcPr>
            <w:tcW w:w="534" w:type="dxa"/>
            <w:tcBorders>
              <w:bottom w:val="single" w:sz="4" w:space="0" w:color="auto"/>
            </w:tcBorders>
          </w:tcPr>
          <w:p w:rsidR="00634AF5" w:rsidRDefault="00634AF5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34AF5" w:rsidRPr="00634AF5" w:rsidRDefault="00634AF5" w:rsidP="0079231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34AF5" w:rsidRDefault="00634AF5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634AF5" w:rsidRPr="004024C2" w:rsidRDefault="00634AF5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AF5" w:rsidRDefault="00634AF5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34AF5" w:rsidRPr="00634AF5" w:rsidRDefault="00634AF5" w:rsidP="00792315">
            <w:pPr>
              <w:shd w:val="clear" w:color="auto" w:fill="FFFFFF"/>
              <w:spacing w:before="5"/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организация учебной игры в баскетбол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34AF5" w:rsidRPr="004024C2" w:rsidRDefault="00634AF5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34AF5" w:rsidRPr="00A37DAF" w:rsidRDefault="00A37DA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19.01.15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4AF5" w:rsidRPr="004024C2" w:rsidRDefault="00634AF5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4AF5" w:rsidRPr="004024C2" w:rsidTr="00746052">
        <w:trPr>
          <w:trHeight w:val="1335"/>
        </w:trPr>
        <w:tc>
          <w:tcPr>
            <w:tcW w:w="534" w:type="dxa"/>
            <w:tcBorders>
              <w:bottom w:val="single" w:sz="4" w:space="0" w:color="auto"/>
            </w:tcBorders>
          </w:tcPr>
          <w:p w:rsidR="00634AF5" w:rsidRDefault="00634AF5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34AF5" w:rsidRPr="00634AF5" w:rsidRDefault="00634AF5" w:rsidP="0079231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34AF5" w:rsidRDefault="00634AF5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634AF5" w:rsidRPr="004024C2" w:rsidRDefault="00634AF5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AF5" w:rsidRDefault="00634AF5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34AF5" w:rsidRDefault="00634AF5" w:rsidP="00792315">
            <w:pPr>
              <w:shd w:val="clear" w:color="auto" w:fill="FFFFFF"/>
              <w:spacing w:before="5"/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техники передач меча </w:t>
            </w:r>
          </w:p>
          <w:p w:rsidR="00634AF5" w:rsidRPr="00634AF5" w:rsidRDefault="00634AF5" w:rsidP="00634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AF5" w:rsidRDefault="00634AF5" w:rsidP="00634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AF5" w:rsidRPr="00634AF5" w:rsidRDefault="00634AF5" w:rsidP="00634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34AF5" w:rsidRPr="004024C2" w:rsidRDefault="00634AF5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34AF5" w:rsidRPr="00A37DAF" w:rsidRDefault="00A37DA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21.01.15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4AF5" w:rsidRPr="004024C2" w:rsidRDefault="00634AF5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4AF5" w:rsidRPr="004024C2" w:rsidTr="00746052">
        <w:trPr>
          <w:trHeight w:val="1335"/>
        </w:trPr>
        <w:tc>
          <w:tcPr>
            <w:tcW w:w="534" w:type="dxa"/>
            <w:tcBorders>
              <w:bottom w:val="single" w:sz="4" w:space="0" w:color="auto"/>
            </w:tcBorders>
          </w:tcPr>
          <w:p w:rsidR="00634AF5" w:rsidRDefault="00634AF5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34AF5" w:rsidRPr="00634AF5" w:rsidRDefault="00634AF5" w:rsidP="0079231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34AF5" w:rsidRDefault="00634AF5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634AF5" w:rsidRPr="004024C2" w:rsidRDefault="00634AF5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AF5" w:rsidRDefault="008302B1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34AF5" w:rsidRDefault="008302B1" w:rsidP="00792315">
            <w:pPr>
              <w:shd w:val="clear" w:color="auto" w:fill="FFFFFF"/>
              <w:spacing w:before="5"/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меча без ведения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34AF5" w:rsidRPr="004024C2" w:rsidRDefault="00634AF5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34AF5" w:rsidRPr="00A37DAF" w:rsidRDefault="00A37DA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26.01.15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4AF5" w:rsidRPr="004024C2" w:rsidRDefault="00634AF5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02B1" w:rsidRPr="004024C2" w:rsidTr="00746052">
        <w:trPr>
          <w:trHeight w:val="1335"/>
        </w:trPr>
        <w:tc>
          <w:tcPr>
            <w:tcW w:w="534" w:type="dxa"/>
            <w:tcBorders>
              <w:bottom w:val="single" w:sz="4" w:space="0" w:color="auto"/>
            </w:tcBorders>
          </w:tcPr>
          <w:p w:rsidR="008302B1" w:rsidRDefault="008302B1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302B1" w:rsidRPr="00634AF5" w:rsidRDefault="008302B1" w:rsidP="0079231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02B1" w:rsidRDefault="008302B1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8302B1" w:rsidRPr="004024C2" w:rsidRDefault="008302B1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2B1" w:rsidRDefault="008302B1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302B1" w:rsidRDefault="008302B1" w:rsidP="00792315">
            <w:pPr>
              <w:shd w:val="clear" w:color="auto" w:fill="FFFFFF"/>
              <w:spacing w:before="5"/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без меча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мечем в движении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302B1" w:rsidRPr="004024C2" w:rsidRDefault="008302B1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Пройти дистанцию 30 сек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302B1" w:rsidRDefault="00A37DA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28.</w:t>
            </w:r>
          </w:p>
          <w:p w:rsidR="00A37DAF" w:rsidRPr="00A37DAF" w:rsidRDefault="00A37DA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01.15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302B1" w:rsidRPr="004024C2" w:rsidRDefault="008302B1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02B1" w:rsidRPr="004024C2" w:rsidTr="00746052">
        <w:trPr>
          <w:trHeight w:val="1335"/>
        </w:trPr>
        <w:tc>
          <w:tcPr>
            <w:tcW w:w="534" w:type="dxa"/>
            <w:tcBorders>
              <w:bottom w:val="single" w:sz="4" w:space="0" w:color="auto"/>
            </w:tcBorders>
          </w:tcPr>
          <w:p w:rsidR="008302B1" w:rsidRDefault="008302B1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302B1" w:rsidRPr="00634AF5" w:rsidRDefault="008302B1" w:rsidP="0079231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02B1" w:rsidRDefault="008302B1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8302B1" w:rsidRPr="004024C2" w:rsidRDefault="008302B1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2B1" w:rsidRDefault="008302B1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302B1" w:rsidRDefault="008302B1" w:rsidP="00792315">
            <w:pPr>
              <w:shd w:val="clear" w:color="auto" w:fill="FFFFFF"/>
              <w:spacing w:before="5"/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меча в движении в двойках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тройках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302B1" w:rsidRPr="004024C2" w:rsidRDefault="008302B1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302B1" w:rsidRPr="00A37DAF" w:rsidRDefault="00A37DA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30.01.15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302B1" w:rsidRPr="004024C2" w:rsidRDefault="008302B1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02B1" w:rsidRPr="004024C2" w:rsidTr="00746052">
        <w:trPr>
          <w:trHeight w:val="1335"/>
        </w:trPr>
        <w:tc>
          <w:tcPr>
            <w:tcW w:w="534" w:type="dxa"/>
            <w:tcBorders>
              <w:bottom w:val="single" w:sz="4" w:space="0" w:color="auto"/>
            </w:tcBorders>
          </w:tcPr>
          <w:p w:rsidR="008302B1" w:rsidRDefault="008302B1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302B1" w:rsidRPr="00634AF5" w:rsidRDefault="008302B1" w:rsidP="0079231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02B1" w:rsidRDefault="008302B1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8302B1" w:rsidRPr="004024C2" w:rsidRDefault="008302B1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2B1" w:rsidRDefault="008302B1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302B1" w:rsidRDefault="008302B1" w:rsidP="00792315">
            <w:pPr>
              <w:shd w:val="clear" w:color="auto" w:fill="FFFFFF"/>
              <w:spacing w:before="5"/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Штрафной бросок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302B1" w:rsidRPr="004024C2" w:rsidRDefault="008302B1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Из десяти 5 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302B1" w:rsidRPr="00A37DAF" w:rsidRDefault="00A37DA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02.02.15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302B1" w:rsidRPr="004024C2" w:rsidRDefault="008302B1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2EB4" w:rsidRPr="004024C2" w:rsidTr="00746052">
        <w:trPr>
          <w:trHeight w:val="1335"/>
        </w:trPr>
        <w:tc>
          <w:tcPr>
            <w:tcW w:w="534" w:type="dxa"/>
            <w:tcBorders>
              <w:bottom w:val="single" w:sz="4" w:space="0" w:color="auto"/>
            </w:tcBorders>
          </w:tcPr>
          <w:p w:rsidR="00912EB4" w:rsidRDefault="00912EB4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12EB4" w:rsidRPr="00634AF5" w:rsidRDefault="00912EB4" w:rsidP="0079231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2EB4" w:rsidRDefault="00912EB4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912EB4" w:rsidRPr="004024C2" w:rsidRDefault="00912EB4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EB4" w:rsidRDefault="00912EB4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912EB4" w:rsidRDefault="00912EB4" w:rsidP="00792315">
            <w:pPr>
              <w:shd w:val="clear" w:color="auto" w:fill="FFFFFF"/>
              <w:spacing w:before="5"/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техника защиты (работа в парах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12EB4" w:rsidRDefault="00912EB4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12EB4" w:rsidRPr="00A37DAF" w:rsidRDefault="00A37DA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04.02.15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12EB4" w:rsidRPr="004024C2" w:rsidRDefault="00912EB4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2EB4" w:rsidRPr="004024C2" w:rsidTr="00746052">
        <w:trPr>
          <w:trHeight w:val="1335"/>
        </w:trPr>
        <w:tc>
          <w:tcPr>
            <w:tcW w:w="534" w:type="dxa"/>
            <w:tcBorders>
              <w:bottom w:val="single" w:sz="4" w:space="0" w:color="auto"/>
            </w:tcBorders>
          </w:tcPr>
          <w:p w:rsidR="00912EB4" w:rsidRDefault="00912EB4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12EB4" w:rsidRPr="00634AF5" w:rsidRDefault="00912EB4" w:rsidP="0079231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2EB4" w:rsidRDefault="00912EB4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912EB4" w:rsidRPr="004024C2" w:rsidRDefault="00912EB4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EB4" w:rsidRDefault="00912EB4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912EB4" w:rsidRDefault="00912EB4" w:rsidP="00792315">
            <w:pPr>
              <w:shd w:val="clear" w:color="auto" w:fill="FFFFFF"/>
              <w:spacing w:before="5"/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Вырывание и выбивание мяча (работа в парах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12EB4" w:rsidRDefault="00912EB4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12EB4" w:rsidRPr="00A37DAF" w:rsidRDefault="00A37DA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06.02.15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12EB4" w:rsidRPr="004024C2" w:rsidRDefault="00912EB4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2EB4" w:rsidRPr="004024C2" w:rsidTr="00746052">
        <w:trPr>
          <w:trHeight w:val="1335"/>
        </w:trPr>
        <w:tc>
          <w:tcPr>
            <w:tcW w:w="534" w:type="dxa"/>
            <w:tcBorders>
              <w:bottom w:val="single" w:sz="4" w:space="0" w:color="auto"/>
            </w:tcBorders>
          </w:tcPr>
          <w:p w:rsidR="00912EB4" w:rsidRDefault="00912EB4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12EB4" w:rsidRPr="00634AF5" w:rsidRDefault="00912EB4" w:rsidP="0079231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2EB4" w:rsidRDefault="00912EB4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912EB4" w:rsidRPr="004024C2" w:rsidRDefault="00912EB4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EB4" w:rsidRDefault="00912EB4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912EB4" w:rsidRDefault="00912EB4" w:rsidP="00792315">
            <w:pPr>
              <w:shd w:val="clear" w:color="auto" w:fill="FFFFFF"/>
              <w:spacing w:before="5"/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технику владение мячом. Ведение меча два шага в корзину </w:t>
            </w:r>
          </w:p>
          <w:p w:rsidR="00912EB4" w:rsidRDefault="00912EB4" w:rsidP="00792315">
            <w:pPr>
              <w:shd w:val="clear" w:color="auto" w:fill="FFFFFF"/>
              <w:spacing w:before="5"/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EB4" w:rsidRDefault="00912EB4" w:rsidP="00792315">
            <w:pPr>
              <w:shd w:val="clear" w:color="auto" w:fill="FFFFFF"/>
              <w:spacing w:before="5"/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12EB4" w:rsidRDefault="00912EB4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12EB4" w:rsidRPr="00A37DAF" w:rsidRDefault="00A37DA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09.02.15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12EB4" w:rsidRPr="004024C2" w:rsidRDefault="00912EB4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2EB4" w:rsidRPr="004024C2" w:rsidTr="00746052">
        <w:trPr>
          <w:trHeight w:val="1335"/>
        </w:trPr>
        <w:tc>
          <w:tcPr>
            <w:tcW w:w="534" w:type="dxa"/>
            <w:tcBorders>
              <w:bottom w:val="single" w:sz="4" w:space="0" w:color="auto"/>
            </w:tcBorders>
          </w:tcPr>
          <w:p w:rsidR="00912EB4" w:rsidRDefault="00912EB4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12EB4" w:rsidRPr="00634AF5" w:rsidRDefault="00912EB4" w:rsidP="0079231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2EB4" w:rsidRDefault="00912EB4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912EB4" w:rsidRPr="004024C2" w:rsidRDefault="00912EB4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EB4" w:rsidRDefault="00912EB4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912EB4" w:rsidRDefault="00912EB4" w:rsidP="00792315">
            <w:pPr>
              <w:shd w:val="clear" w:color="auto" w:fill="FFFFFF"/>
              <w:spacing w:before="5"/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 из основных элементов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12EB4" w:rsidRDefault="00912EB4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12EB4" w:rsidRPr="00A37DAF" w:rsidRDefault="00A37DA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11.02.15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12EB4" w:rsidRPr="004024C2" w:rsidRDefault="00912EB4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2EB4" w:rsidRPr="004024C2" w:rsidTr="00746052">
        <w:trPr>
          <w:trHeight w:val="1335"/>
        </w:trPr>
        <w:tc>
          <w:tcPr>
            <w:tcW w:w="534" w:type="dxa"/>
            <w:tcBorders>
              <w:bottom w:val="single" w:sz="4" w:space="0" w:color="auto"/>
            </w:tcBorders>
          </w:tcPr>
          <w:p w:rsidR="00912EB4" w:rsidRDefault="00912EB4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12EB4" w:rsidRPr="00634AF5" w:rsidRDefault="00912EB4" w:rsidP="0079231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2EB4" w:rsidRDefault="00912EB4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912EB4" w:rsidRPr="004024C2" w:rsidRDefault="00912EB4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EB4" w:rsidRDefault="00912EB4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912EB4" w:rsidRDefault="00912EB4" w:rsidP="00792315">
            <w:pPr>
              <w:shd w:val="clear" w:color="auto" w:fill="FFFFFF"/>
              <w:spacing w:before="5"/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Закрепить технику перемещении.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12EB4" w:rsidRDefault="00912EB4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12EB4" w:rsidRPr="00A37DAF" w:rsidRDefault="00A37DA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13.02.15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12EB4" w:rsidRPr="004024C2" w:rsidRDefault="00912EB4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2EB4" w:rsidRPr="004024C2" w:rsidTr="00746052">
        <w:trPr>
          <w:trHeight w:val="1335"/>
        </w:trPr>
        <w:tc>
          <w:tcPr>
            <w:tcW w:w="534" w:type="dxa"/>
            <w:tcBorders>
              <w:bottom w:val="single" w:sz="4" w:space="0" w:color="auto"/>
            </w:tcBorders>
          </w:tcPr>
          <w:p w:rsidR="00912EB4" w:rsidRDefault="00912EB4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12EB4" w:rsidRPr="00634AF5" w:rsidRDefault="00912EB4" w:rsidP="0079231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2EB4" w:rsidRDefault="00912EB4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912EB4" w:rsidRPr="004024C2" w:rsidRDefault="00912EB4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EB4" w:rsidRDefault="00912EB4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912EB4" w:rsidRDefault="00912EB4" w:rsidP="00792315">
            <w:pPr>
              <w:shd w:val="clear" w:color="auto" w:fill="FFFFFF"/>
              <w:spacing w:before="5"/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Ведения меча вокруг стоек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Передача меча в движении 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12EB4" w:rsidRDefault="00912EB4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12EB4" w:rsidRPr="00A37DAF" w:rsidRDefault="00A37DA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16.02.15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12EB4" w:rsidRPr="004024C2" w:rsidRDefault="00912EB4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2EB4" w:rsidRPr="004024C2" w:rsidTr="00746052">
        <w:trPr>
          <w:trHeight w:val="1335"/>
        </w:trPr>
        <w:tc>
          <w:tcPr>
            <w:tcW w:w="534" w:type="dxa"/>
            <w:tcBorders>
              <w:bottom w:val="single" w:sz="4" w:space="0" w:color="auto"/>
            </w:tcBorders>
          </w:tcPr>
          <w:p w:rsidR="00912EB4" w:rsidRDefault="00912EB4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12EB4" w:rsidRPr="00634AF5" w:rsidRDefault="00912EB4" w:rsidP="0079231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2EB4" w:rsidRDefault="00912EB4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912EB4" w:rsidRPr="004024C2" w:rsidRDefault="00912EB4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EB4" w:rsidRDefault="00912EB4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912EB4" w:rsidRDefault="000129C7" w:rsidP="00792315">
            <w:pPr>
              <w:shd w:val="clear" w:color="auto" w:fill="FFFFFF"/>
              <w:spacing w:before="5"/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меча финт на проход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12EB4" w:rsidRDefault="00912EB4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12EB4" w:rsidRPr="00A37DAF" w:rsidRDefault="00A37DA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20.02.15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12EB4" w:rsidRPr="004024C2" w:rsidRDefault="00912EB4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9C7" w:rsidRPr="004024C2" w:rsidTr="00746052">
        <w:trPr>
          <w:trHeight w:val="1335"/>
        </w:trPr>
        <w:tc>
          <w:tcPr>
            <w:tcW w:w="534" w:type="dxa"/>
            <w:tcBorders>
              <w:bottom w:val="single" w:sz="4" w:space="0" w:color="auto"/>
            </w:tcBorders>
          </w:tcPr>
          <w:p w:rsidR="000129C7" w:rsidRDefault="000129C7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129C7" w:rsidRPr="00634AF5" w:rsidRDefault="000129C7" w:rsidP="0079231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129C7" w:rsidRDefault="000129C7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0129C7" w:rsidRPr="004024C2" w:rsidRDefault="000129C7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9C7" w:rsidRDefault="000129C7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0129C7" w:rsidRDefault="000129C7" w:rsidP="00792315">
            <w:pPr>
              <w:shd w:val="clear" w:color="auto" w:fill="FFFFFF"/>
              <w:spacing w:before="5"/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игра в баскетбол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129C7" w:rsidRDefault="000129C7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129C7" w:rsidRPr="00A37DAF" w:rsidRDefault="00A37DA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25.02.15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129C7" w:rsidRPr="004024C2" w:rsidRDefault="000129C7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9C7" w:rsidRPr="004024C2" w:rsidTr="00746052">
        <w:trPr>
          <w:trHeight w:val="1335"/>
        </w:trPr>
        <w:tc>
          <w:tcPr>
            <w:tcW w:w="534" w:type="dxa"/>
            <w:tcBorders>
              <w:bottom w:val="single" w:sz="4" w:space="0" w:color="auto"/>
            </w:tcBorders>
          </w:tcPr>
          <w:p w:rsidR="000129C7" w:rsidRDefault="000129C7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129C7" w:rsidRPr="00634AF5" w:rsidRDefault="000129C7" w:rsidP="0079231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129C7" w:rsidRDefault="000129C7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0129C7" w:rsidRPr="004024C2" w:rsidRDefault="000129C7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9C7" w:rsidRDefault="000129C7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0129C7" w:rsidRDefault="000129C7" w:rsidP="00792315">
            <w:pPr>
              <w:shd w:val="clear" w:color="auto" w:fill="FFFFFF"/>
              <w:spacing w:before="5"/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 в баскетбол по упрощенным правилам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129C7" w:rsidRDefault="000129C7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129C7" w:rsidRPr="00A37DAF" w:rsidRDefault="00A37DA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26.02.15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129C7" w:rsidRPr="004024C2" w:rsidRDefault="000129C7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4CCA" w:rsidRPr="004024C2" w:rsidTr="00746052">
        <w:trPr>
          <w:trHeight w:val="1598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014CCA" w:rsidRPr="004024C2" w:rsidRDefault="00014CCA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014CCA" w:rsidRPr="004024C2" w:rsidRDefault="00014CCA" w:rsidP="00014CCA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24C2">
              <w:rPr>
                <w:rFonts w:ascii="Times New Roman" w:hAnsi="Times New Roman" w:cs="Times New Roman"/>
                <w:b/>
                <w:sz w:val="22"/>
                <w:szCs w:val="22"/>
              </w:rPr>
              <w:t>Спортивные игры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014CCA" w:rsidRPr="004024C2" w:rsidRDefault="00014CCA" w:rsidP="00014C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24C2">
              <w:rPr>
                <w:rFonts w:ascii="Times New Roman" w:hAnsi="Times New Roman" w:cs="Times New Roman"/>
                <w:sz w:val="22"/>
                <w:szCs w:val="22"/>
              </w:rPr>
              <w:t xml:space="preserve">Волейбол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14CCA" w:rsidRPr="004024C2" w:rsidRDefault="00746052" w:rsidP="00014C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14CCA" w:rsidRPr="004024C2" w:rsidRDefault="000129C7" w:rsidP="00014C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014CCA" w:rsidRPr="004024C2" w:rsidRDefault="00014CCA" w:rsidP="00014CCA">
            <w:pPr>
              <w:shd w:val="clear" w:color="auto" w:fill="FFFFFF"/>
              <w:ind w:left="53" w:right="14" w:firstLine="18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>Для развития качества ловкости и силовой выносливости провести полосу препятствий из 2— 3 препятствий в зале. Учить технике передачи мяча сверху. Провести игру пионербол.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14CCA" w:rsidRPr="004024C2" w:rsidRDefault="00014CCA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14CCA" w:rsidRPr="00A37DAF" w:rsidRDefault="00A37DA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02.03.15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14CCA" w:rsidRPr="004024C2" w:rsidRDefault="00014CCA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4CCA" w:rsidRPr="004024C2" w:rsidTr="00746052">
        <w:trPr>
          <w:trHeight w:val="196"/>
        </w:trPr>
        <w:tc>
          <w:tcPr>
            <w:tcW w:w="534" w:type="dxa"/>
            <w:vMerge/>
          </w:tcPr>
          <w:p w:rsidR="00014CCA" w:rsidRPr="004024C2" w:rsidRDefault="00014CCA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14CCA" w:rsidRPr="004024C2" w:rsidRDefault="00014CCA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14CCA" w:rsidRPr="004024C2" w:rsidRDefault="00014CCA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14CCA" w:rsidRPr="004024C2" w:rsidRDefault="00014CCA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CCA" w:rsidRPr="004024C2" w:rsidRDefault="000129C7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014CCA" w:rsidRPr="004024C2" w:rsidRDefault="00014CCA" w:rsidP="00792315">
            <w:pPr>
              <w:shd w:val="clear" w:color="auto" w:fill="FFFFFF"/>
              <w:ind w:left="5" w:right="48"/>
              <w:jc w:val="both"/>
              <w:rPr>
                <w:rFonts w:ascii="Times New Roman" w:eastAsia="Times New Roman" w:hAnsi="Times New Roman" w:cs="Times New Roman"/>
                <w:sz w:val="22"/>
                <w:szCs w:val="14"/>
              </w:rPr>
            </w:pPr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>Продолжить развитие двигательных ка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честв при преодолении полосы препятствий</w:t>
            </w:r>
            <w:proofErr w:type="gramStart"/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З</w:t>
            </w:r>
            <w:proofErr w:type="gramEnd"/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>акрепить технику передачи сверху. Учить технике прие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ма мяча снизу в парах или тройках.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14CCA" w:rsidRPr="004024C2" w:rsidRDefault="00014CCA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14CCA" w:rsidRPr="00A37DAF" w:rsidRDefault="00A37DA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04.03.15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14CCA" w:rsidRPr="004024C2" w:rsidRDefault="00014CCA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4CCA" w:rsidRPr="004024C2" w:rsidTr="00746052">
        <w:trPr>
          <w:trHeight w:val="130"/>
        </w:trPr>
        <w:tc>
          <w:tcPr>
            <w:tcW w:w="534" w:type="dxa"/>
            <w:vMerge/>
          </w:tcPr>
          <w:p w:rsidR="00014CCA" w:rsidRPr="004024C2" w:rsidRDefault="00014CCA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14CCA" w:rsidRPr="004024C2" w:rsidRDefault="00014CCA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14CCA" w:rsidRPr="004024C2" w:rsidRDefault="00014CCA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14CCA" w:rsidRPr="004024C2" w:rsidRDefault="00014CCA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CCA" w:rsidRPr="004024C2" w:rsidRDefault="000129C7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014CCA" w:rsidRPr="004024C2" w:rsidRDefault="00014CCA" w:rsidP="00792315">
            <w:pPr>
              <w:shd w:val="clear" w:color="auto" w:fill="FFFFFF"/>
              <w:ind w:left="19" w:right="34"/>
              <w:jc w:val="both"/>
              <w:rPr>
                <w:rFonts w:ascii="Times New Roman" w:hAnsi="Times New Roman" w:cs="Times New Roman"/>
                <w:sz w:val="32"/>
              </w:rPr>
            </w:pPr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>Продолжить развитие двигательных ка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честв при преодолении полосы препятствий</w:t>
            </w:r>
            <w:proofErr w:type="gramStart"/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З</w:t>
            </w:r>
            <w:proofErr w:type="gramEnd"/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>акрепить технику передачи сверху. Учить технике прие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ма мяча снизу в парах или тройках.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14CCA" w:rsidRPr="004024C2" w:rsidRDefault="00014CCA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14CCA" w:rsidRPr="00A37DAF" w:rsidRDefault="00A37DA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05.03.15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14CCA" w:rsidRPr="004024C2" w:rsidRDefault="00014CCA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4CCA" w:rsidRPr="004024C2" w:rsidTr="00746052">
        <w:trPr>
          <w:trHeight w:val="1140"/>
        </w:trPr>
        <w:tc>
          <w:tcPr>
            <w:tcW w:w="534" w:type="dxa"/>
            <w:vMerge w:val="restart"/>
          </w:tcPr>
          <w:p w:rsidR="00014CCA" w:rsidRPr="004024C2" w:rsidRDefault="00014CCA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014CCA" w:rsidRPr="004024C2" w:rsidRDefault="00014CCA" w:rsidP="00014C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14CCA" w:rsidRPr="004024C2" w:rsidRDefault="00014CCA" w:rsidP="00014C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014CCA" w:rsidRPr="004024C2" w:rsidRDefault="00014CCA" w:rsidP="00014C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14CCA" w:rsidRPr="004024C2" w:rsidRDefault="00014CCA" w:rsidP="00014C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014CCA" w:rsidRPr="004024C2" w:rsidRDefault="00014CCA" w:rsidP="00014C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14CCA" w:rsidRPr="004024C2" w:rsidRDefault="00014CCA" w:rsidP="00014C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CCA" w:rsidRPr="004024C2" w:rsidRDefault="000129C7" w:rsidP="00014C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014CCA" w:rsidRDefault="00014CCA" w:rsidP="00014CCA">
            <w:pPr>
              <w:shd w:val="clear" w:color="auto" w:fill="FFFFFF"/>
              <w:ind w:left="62" w:right="5" w:firstLine="19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Разучить комплекс упражнений </w:t>
            </w:r>
            <w:r w:rsidRPr="004024C2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с</w:t>
            </w:r>
            <w:r w:rsidRPr="004024C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>гим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настической скакалкой. Совершенствовать технику приема мяча снизу и передачи сверху. Учить техни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ке прямой нижней подачи мяча</w:t>
            </w:r>
          </w:p>
          <w:p w:rsidR="00014CCA" w:rsidRPr="004024C2" w:rsidRDefault="00014CCA" w:rsidP="00014CCA">
            <w:pPr>
              <w:shd w:val="clear" w:color="auto" w:fill="FFFFFF"/>
              <w:ind w:left="62" w:right="5" w:firstLine="19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14CCA" w:rsidRPr="004024C2" w:rsidRDefault="00014CCA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14CCA" w:rsidRPr="00A37DAF" w:rsidRDefault="00A37DA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11.03.15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14CCA" w:rsidRPr="004024C2" w:rsidRDefault="00014CCA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4CCA" w:rsidRPr="004024C2" w:rsidTr="00746052">
        <w:trPr>
          <w:trHeight w:val="110"/>
        </w:trPr>
        <w:tc>
          <w:tcPr>
            <w:tcW w:w="534" w:type="dxa"/>
            <w:vMerge/>
          </w:tcPr>
          <w:p w:rsidR="00014CCA" w:rsidRPr="004024C2" w:rsidRDefault="00014CCA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14CCA" w:rsidRPr="004024C2" w:rsidRDefault="00014CCA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14CCA" w:rsidRPr="004024C2" w:rsidRDefault="00014CCA" w:rsidP="00792315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14CCA" w:rsidRPr="004024C2" w:rsidRDefault="00014CCA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CCA" w:rsidRPr="004024C2" w:rsidRDefault="000129C7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014CCA" w:rsidRPr="004024C2" w:rsidRDefault="00014CCA" w:rsidP="00F91BF0">
            <w:pPr>
              <w:shd w:val="clear" w:color="auto" w:fill="FFFFFF"/>
              <w:ind w:left="38" w:right="10"/>
              <w:jc w:val="both"/>
              <w:rPr>
                <w:rFonts w:ascii="Times New Roman" w:eastAsia="Times New Roman" w:hAnsi="Times New Roman" w:cs="Times New Roman"/>
                <w:spacing w:val="-3"/>
                <w:sz w:val="22"/>
                <w:szCs w:val="14"/>
              </w:rPr>
            </w:pPr>
            <w:r w:rsidRPr="004024C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Верхняя передача в парах через сетку. Передача над собой во встречных колоннах. Нижняя прямая подача, прием </w:t>
            </w:r>
            <w:r w:rsidRPr="004024C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подачи.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14CCA" w:rsidRPr="004024C2" w:rsidRDefault="00014CCA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14CCA" w:rsidRPr="00A37DAF" w:rsidRDefault="00A37DA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12.03.15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14CCA" w:rsidRPr="004024C2" w:rsidRDefault="00014CCA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4CCA" w:rsidRPr="004024C2" w:rsidTr="00746052">
        <w:trPr>
          <w:trHeight w:val="315"/>
        </w:trPr>
        <w:tc>
          <w:tcPr>
            <w:tcW w:w="534" w:type="dxa"/>
            <w:vMerge/>
          </w:tcPr>
          <w:p w:rsidR="00014CCA" w:rsidRPr="004024C2" w:rsidRDefault="00014CCA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14CCA" w:rsidRPr="004024C2" w:rsidRDefault="00014CCA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14CCA" w:rsidRPr="004024C2" w:rsidRDefault="00014CCA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14CCA" w:rsidRPr="004024C2" w:rsidRDefault="00014CCA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CCA" w:rsidRPr="004024C2" w:rsidRDefault="000129C7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014CCA" w:rsidRPr="004024C2" w:rsidRDefault="00014CCA" w:rsidP="00792315">
            <w:pPr>
              <w:shd w:val="clear" w:color="auto" w:fill="FFFFFF"/>
              <w:ind w:right="29"/>
              <w:jc w:val="both"/>
              <w:rPr>
                <w:rFonts w:ascii="Times New Roman" w:hAnsi="Times New Roman" w:cs="Times New Roman"/>
                <w:sz w:val="32"/>
              </w:rPr>
            </w:pPr>
            <w:r w:rsidRPr="004024C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Прямой нападающий удар после подбрасывания мяча партнером. Игра по упрощенным правилам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14CCA" w:rsidRPr="004024C2" w:rsidRDefault="00014CCA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14CCA" w:rsidRPr="00A37DAF" w:rsidRDefault="00A37DA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16.03.15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14CCA" w:rsidRPr="004024C2" w:rsidRDefault="00014CCA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4CCA" w:rsidRPr="004024C2" w:rsidTr="00746052">
        <w:trPr>
          <w:trHeight w:val="1545"/>
        </w:trPr>
        <w:tc>
          <w:tcPr>
            <w:tcW w:w="534" w:type="dxa"/>
            <w:vMerge/>
          </w:tcPr>
          <w:p w:rsidR="00014CCA" w:rsidRPr="004024C2" w:rsidRDefault="00014CCA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14CCA" w:rsidRPr="004024C2" w:rsidRDefault="00014CCA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14CCA" w:rsidRPr="004024C2" w:rsidRDefault="00014CCA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14CCA" w:rsidRPr="004024C2" w:rsidRDefault="00014CCA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CCA" w:rsidRPr="004024C2" w:rsidRDefault="000129C7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014CCA" w:rsidRPr="004024C2" w:rsidRDefault="00014CCA" w:rsidP="00792315">
            <w:pPr>
              <w:shd w:val="clear" w:color="auto" w:fill="FFFFFF"/>
              <w:ind w:right="67"/>
              <w:jc w:val="both"/>
              <w:rPr>
                <w:rFonts w:ascii="Times New Roman" w:hAnsi="Times New Roman" w:cs="Times New Roman"/>
                <w:sz w:val="32"/>
              </w:rPr>
            </w:pPr>
            <w:r w:rsidRPr="004024C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Передача в тройках после перемещения. Передача над собой во встречных колоннах. Нижняя прямая подача, прием подачи. Нападающий удар в тройках. Игра по упрощенным правилам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14CCA" w:rsidRPr="004024C2" w:rsidRDefault="00014CCA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14CCA" w:rsidRPr="00A37DAF" w:rsidRDefault="00A37DA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18.03.15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14CCA" w:rsidRPr="004024C2" w:rsidRDefault="00014CCA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4CCA" w:rsidRPr="004024C2" w:rsidTr="00746052">
        <w:trPr>
          <w:trHeight w:val="155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014CCA" w:rsidRPr="004024C2" w:rsidRDefault="00014CCA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014CCA" w:rsidRPr="004024C2" w:rsidRDefault="00014CCA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14CCA" w:rsidRPr="004024C2" w:rsidRDefault="00014CCA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14CCA" w:rsidRPr="004024C2" w:rsidRDefault="00014CCA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CCA" w:rsidRPr="004024C2" w:rsidRDefault="000129C7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014CCA" w:rsidRPr="004024C2" w:rsidRDefault="00014CCA" w:rsidP="00792315">
            <w:pPr>
              <w:shd w:val="clear" w:color="auto" w:fill="FFFFFF"/>
              <w:ind w:right="67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14"/>
              </w:rPr>
            </w:pPr>
            <w:r w:rsidRPr="004024C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Нижняя прямая подача, прием подачи. Нападающий удар в тройках. Игра по упрощенным правилам. Тактика свободного нападения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14CCA" w:rsidRPr="004024C2" w:rsidRDefault="00014CCA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z w:val="22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14CCA" w:rsidRPr="00A37DAF" w:rsidRDefault="00A37DA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19.03.15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14CCA" w:rsidRPr="004024C2" w:rsidRDefault="00014CCA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4CCA" w:rsidRPr="004024C2" w:rsidTr="00746052">
        <w:trPr>
          <w:trHeight w:val="315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014CCA" w:rsidRPr="004024C2" w:rsidRDefault="00014CCA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014CCA" w:rsidRPr="004024C2" w:rsidRDefault="00014CCA" w:rsidP="00014C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014CCA" w:rsidRPr="004024C2" w:rsidRDefault="00014CCA" w:rsidP="00014C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14CCA" w:rsidRPr="004024C2" w:rsidRDefault="00014CCA" w:rsidP="00014C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CCA" w:rsidRPr="004024C2" w:rsidRDefault="000129C7" w:rsidP="00014C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014CCA" w:rsidRDefault="00014CCA" w:rsidP="00014CCA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024C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Нижняя прямая подача, прием подачи. Нападающий удар в тройках. Игра по упрощенным правилам. Тактика свободного нападения</w:t>
            </w:r>
          </w:p>
          <w:p w:rsidR="00014CCA" w:rsidRPr="004024C2" w:rsidRDefault="00014CCA" w:rsidP="00014CCA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14CCA" w:rsidRPr="004024C2" w:rsidRDefault="00014CCA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14CCA" w:rsidRPr="00A37DAF" w:rsidRDefault="00A37DAF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23.03.15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14CCA" w:rsidRPr="004024C2" w:rsidRDefault="00014CCA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4CCA" w:rsidRPr="004024C2" w:rsidTr="00746052">
        <w:trPr>
          <w:trHeight w:val="1350"/>
        </w:trPr>
        <w:tc>
          <w:tcPr>
            <w:tcW w:w="534" w:type="dxa"/>
            <w:vMerge/>
          </w:tcPr>
          <w:p w:rsidR="00014CCA" w:rsidRPr="004024C2" w:rsidRDefault="00014CCA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14CCA" w:rsidRPr="004024C2" w:rsidRDefault="00014CCA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14CCA" w:rsidRPr="004024C2" w:rsidRDefault="00014CCA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14CCA" w:rsidRPr="004024C2" w:rsidRDefault="00014CCA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CCA" w:rsidRPr="00014CCA" w:rsidRDefault="000129C7" w:rsidP="00014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014CCA" w:rsidRPr="004024C2" w:rsidRDefault="00014CCA" w:rsidP="00014CCA">
            <w:pPr>
              <w:widowControl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024C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Передача в тройках после перемещения. Передача над собой во встречных колоннах. Нижняя прямая подача, прием подачи. Нападающий удар в тройках через сетку. Игра по упрощенным правилам. Тактика свободного нападения</w:t>
            </w:r>
          </w:p>
          <w:p w:rsidR="00014CCA" w:rsidRPr="004024C2" w:rsidRDefault="00014CCA" w:rsidP="00792315">
            <w:pPr>
              <w:shd w:val="clear" w:color="auto" w:fill="FFFFFF"/>
              <w:ind w:left="24" w:right="43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14CCA" w:rsidRPr="004024C2" w:rsidRDefault="00014CCA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14CCA" w:rsidRPr="00F35B32" w:rsidRDefault="00F35B32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06.04.15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14CCA" w:rsidRPr="004024C2" w:rsidRDefault="00014CCA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4CCA" w:rsidRPr="004024C2" w:rsidTr="00746052">
        <w:trPr>
          <w:trHeight w:val="153"/>
        </w:trPr>
        <w:tc>
          <w:tcPr>
            <w:tcW w:w="534" w:type="dxa"/>
            <w:vMerge/>
          </w:tcPr>
          <w:p w:rsidR="00014CCA" w:rsidRPr="004024C2" w:rsidRDefault="00014CCA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14CCA" w:rsidRPr="004024C2" w:rsidRDefault="00014CCA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14CCA" w:rsidRPr="004024C2" w:rsidRDefault="00014CCA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14CCA" w:rsidRPr="004024C2" w:rsidRDefault="00014CCA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CCA" w:rsidRPr="004024C2" w:rsidRDefault="000129C7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014CCA" w:rsidRDefault="00014CCA" w:rsidP="00014CCA">
            <w:pPr>
              <w:widowControl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024C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Передача в тройках после перемещения. Передача над собой во встречных колоннах. Нижняя прямая подача, прием подачи. Нападающий удар в тройках через сетку. Игра по упрощенным правилам. Тактика свободного нападения</w:t>
            </w:r>
          </w:p>
          <w:p w:rsidR="00014CCA" w:rsidRPr="004024C2" w:rsidRDefault="00014CCA" w:rsidP="00792315">
            <w:pPr>
              <w:shd w:val="clear" w:color="auto" w:fill="FFFFFF"/>
              <w:ind w:left="24" w:right="43"/>
              <w:jc w:val="both"/>
              <w:rPr>
                <w:rFonts w:ascii="Times New Roman" w:eastAsia="Times New Roman" w:hAnsi="Times New Roman" w:cs="Times New Roman"/>
                <w:spacing w:val="-3"/>
                <w:sz w:val="22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14CCA" w:rsidRPr="004024C2" w:rsidRDefault="00014CCA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z w:val="22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14CCA" w:rsidRPr="00F35B32" w:rsidRDefault="00F35B32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08.04.15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14CCA" w:rsidRPr="004024C2" w:rsidRDefault="00014CCA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4CCA" w:rsidRPr="004024C2" w:rsidTr="00746052">
        <w:trPr>
          <w:trHeight w:val="315"/>
        </w:trPr>
        <w:tc>
          <w:tcPr>
            <w:tcW w:w="534" w:type="dxa"/>
            <w:vMerge/>
          </w:tcPr>
          <w:p w:rsidR="00014CCA" w:rsidRPr="004024C2" w:rsidRDefault="00014CCA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14CCA" w:rsidRPr="004024C2" w:rsidRDefault="00014CCA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14CCA" w:rsidRPr="004024C2" w:rsidRDefault="00014CCA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14CCA" w:rsidRPr="004024C2" w:rsidRDefault="00014CCA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CCA" w:rsidRPr="004024C2" w:rsidRDefault="000129C7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014CCA" w:rsidRDefault="00014CCA" w:rsidP="00014CCA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024C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Нижняя прямая подача, прием подачи. Нападающий удар в тройках через сетку. Игра по упрощенным правилам. Тактика свободного нападения</w:t>
            </w:r>
          </w:p>
          <w:p w:rsidR="00014CCA" w:rsidRPr="004024C2" w:rsidRDefault="00014CCA" w:rsidP="00792315">
            <w:pPr>
              <w:shd w:val="clear" w:color="auto" w:fill="FFFFFF"/>
              <w:ind w:left="48" w:right="14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14CCA" w:rsidRPr="004024C2" w:rsidRDefault="00014CCA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14CCA" w:rsidRPr="00F35B32" w:rsidRDefault="00F35B32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09.04.15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14CCA" w:rsidRPr="004024C2" w:rsidRDefault="00014CCA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4CCA" w:rsidRPr="004024C2" w:rsidTr="00746052">
        <w:trPr>
          <w:trHeight w:val="945"/>
        </w:trPr>
        <w:tc>
          <w:tcPr>
            <w:tcW w:w="534" w:type="dxa"/>
            <w:vMerge/>
          </w:tcPr>
          <w:p w:rsidR="00014CCA" w:rsidRPr="004024C2" w:rsidRDefault="00014CCA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14CCA" w:rsidRPr="004024C2" w:rsidRDefault="00014CCA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14CCA" w:rsidRPr="004024C2" w:rsidRDefault="00014CCA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14CCA" w:rsidRPr="004024C2" w:rsidRDefault="00014CCA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CCA" w:rsidRPr="004024C2" w:rsidRDefault="000129C7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014CCA" w:rsidRPr="00F35B32" w:rsidRDefault="00014CCA" w:rsidP="00792315">
            <w:pPr>
              <w:shd w:val="clear" w:color="auto" w:fill="FFFFFF"/>
              <w:ind w:left="19" w:right="19"/>
              <w:jc w:val="both"/>
              <w:rPr>
                <w:rFonts w:ascii="Times New Roman" w:hAnsi="Times New Roman" w:cs="Times New Roman"/>
                <w:sz w:val="32"/>
                <w:lang w:val="en-US"/>
              </w:rPr>
            </w:pPr>
            <w:r w:rsidRPr="004024C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Стойка и перемещение игрока. Передача мяча сверху двумя руками в парах через сетку. Эстафеты. Нижняя прямая подача мяча. Прием мяча снизу двумя руками через сетку. Нападающий удар после подбрасывания партнером. Игра по упрощенным правилам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14CCA" w:rsidRPr="004024C2" w:rsidRDefault="00014CCA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14CCA" w:rsidRPr="00F35B32" w:rsidRDefault="00F35B32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13.04.15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14CCA" w:rsidRPr="004024C2" w:rsidRDefault="00014CCA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4CCA" w:rsidRPr="004024C2" w:rsidTr="00746052">
        <w:trPr>
          <w:trHeight w:val="90"/>
        </w:trPr>
        <w:tc>
          <w:tcPr>
            <w:tcW w:w="534" w:type="dxa"/>
            <w:vMerge/>
          </w:tcPr>
          <w:p w:rsidR="00014CCA" w:rsidRPr="004024C2" w:rsidRDefault="00014CCA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14CCA" w:rsidRPr="004024C2" w:rsidRDefault="00014CCA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14CCA" w:rsidRPr="004024C2" w:rsidRDefault="00014CCA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14CCA" w:rsidRPr="004024C2" w:rsidRDefault="00014CCA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14CCA" w:rsidRPr="004024C2" w:rsidRDefault="000129C7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014CCA" w:rsidRPr="004024C2" w:rsidRDefault="00F35B32" w:rsidP="00792315">
            <w:pPr>
              <w:shd w:val="clear" w:color="auto" w:fill="FFFFFF"/>
              <w:ind w:left="19" w:right="19"/>
              <w:jc w:val="both"/>
              <w:rPr>
                <w:rFonts w:ascii="Times New Roman" w:eastAsia="Times New Roman" w:hAnsi="Times New Roman" w:cs="Times New Roman"/>
                <w:spacing w:val="-3"/>
                <w:sz w:val="22"/>
                <w:szCs w:val="14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Стойка и перемещение</w:t>
            </w:r>
            <w:r w:rsidRPr="003B434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014CCA" w:rsidRPr="004024C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игрока. Комбинации из освоенных элементов (прием, передача, удар). Нижняя прямая подача мяча. Прием мяча снизу двумя руками через сетку. Нападающий удар после подбрасывания партнером. Тактика свободного падения. Игра по упрощенным правилам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14CCA" w:rsidRPr="004024C2" w:rsidRDefault="00014CCA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14CCA" w:rsidRPr="00F35B32" w:rsidRDefault="00F35B32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15.04.15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14CCA" w:rsidRPr="004024C2" w:rsidRDefault="00014CCA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9C7" w:rsidRPr="004024C2" w:rsidTr="00746052">
        <w:trPr>
          <w:trHeight w:val="315"/>
        </w:trPr>
        <w:tc>
          <w:tcPr>
            <w:tcW w:w="534" w:type="dxa"/>
            <w:vMerge w:val="restart"/>
            <w:tcBorders>
              <w:top w:val="single" w:sz="24" w:space="0" w:color="auto"/>
            </w:tcBorders>
          </w:tcPr>
          <w:p w:rsidR="000129C7" w:rsidRPr="004024C2" w:rsidRDefault="000129C7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24" w:space="0" w:color="auto"/>
            </w:tcBorders>
          </w:tcPr>
          <w:p w:rsidR="000129C7" w:rsidRPr="004024C2" w:rsidRDefault="000129C7" w:rsidP="00E52A41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24C2">
              <w:rPr>
                <w:rFonts w:ascii="Times New Roman" w:hAnsi="Times New Roman" w:cs="Times New Roman"/>
                <w:b/>
                <w:sz w:val="22"/>
                <w:szCs w:val="22"/>
              </w:rPr>
              <w:t>Лыжная подготовка</w:t>
            </w:r>
          </w:p>
        </w:tc>
        <w:tc>
          <w:tcPr>
            <w:tcW w:w="1559" w:type="dxa"/>
            <w:vMerge w:val="restart"/>
            <w:tcBorders>
              <w:top w:val="single" w:sz="24" w:space="0" w:color="auto"/>
            </w:tcBorders>
          </w:tcPr>
          <w:p w:rsidR="000129C7" w:rsidRPr="004024C2" w:rsidRDefault="000129C7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24C2">
              <w:rPr>
                <w:rFonts w:ascii="Times New Roman" w:hAnsi="Times New Roman" w:cs="Times New Roman"/>
                <w:sz w:val="22"/>
                <w:szCs w:val="22"/>
              </w:rPr>
              <w:t>Лыжная подготовка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right w:val="single" w:sz="4" w:space="0" w:color="auto"/>
            </w:tcBorders>
          </w:tcPr>
          <w:p w:rsidR="000129C7" w:rsidRPr="004024C2" w:rsidRDefault="000129C7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0129C7" w:rsidRPr="004024C2" w:rsidRDefault="000129C7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4252" w:type="dxa"/>
            <w:tcBorders>
              <w:top w:val="single" w:sz="24" w:space="0" w:color="auto"/>
              <w:bottom w:val="single" w:sz="4" w:space="0" w:color="auto"/>
            </w:tcBorders>
          </w:tcPr>
          <w:p w:rsidR="000129C7" w:rsidRDefault="000129C7" w:rsidP="00E52A41">
            <w:pPr>
              <w:shd w:val="clear" w:color="auto" w:fill="FFFFFF"/>
              <w:spacing w:before="96"/>
              <w:ind w:left="5" w:right="62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Рассказать о технике безо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пасности на уроках по лыжной подготовке, температурном режиме </w:t>
            </w:r>
            <w:proofErr w:type="gramStart"/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>для</w:t>
            </w:r>
            <w:proofErr w:type="gramEnd"/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занятии на лыжах. Совершенст</w:t>
            </w:r>
            <w:r w:rsidRPr="004024C2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вовать технику одновременных ходов учет по технике </w:t>
            </w:r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попеременного </w:t>
            </w:r>
            <w:proofErr w:type="spellStart"/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двухшажного</w:t>
            </w:r>
            <w:proofErr w:type="spellEnd"/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 хода</w:t>
            </w:r>
          </w:p>
          <w:p w:rsidR="000129C7" w:rsidRPr="004024C2" w:rsidRDefault="000129C7" w:rsidP="00E52A41">
            <w:pPr>
              <w:shd w:val="clear" w:color="auto" w:fill="FFFFFF"/>
              <w:spacing w:before="96"/>
              <w:ind w:left="5" w:right="62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977" w:type="dxa"/>
            <w:tcBorders>
              <w:top w:val="single" w:sz="24" w:space="0" w:color="auto"/>
              <w:bottom w:val="single" w:sz="4" w:space="0" w:color="auto"/>
            </w:tcBorders>
          </w:tcPr>
          <w:p w:rsidR="000129C7" w:rsidRPr="004024C2" w:rsidRDefault="000129C7" w:rsidP="00E52A41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  <w:r w:rsidRPr="004024C2"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  <w:t>Техника выполнения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попеременного </w:t>
            </w:r>
            <w:proofErr w:type="spellStart"/>
            <w:r w:rsidRPr="004024C2">
              <w:rPr>
                <w:rFonts w:ascii="Times New Roman" w:eastAsia="Times New Roman" w:hAnsi="Times New Roman" w:cs="Times New Roman"/>
                <w:sz w:val="22"/>
                <w:szCs w:val="24"/>
              </w:rPr>
              <w:t>двухшажного</w:t>
            </w:r>
            <w:proofErr w:type="spellEnd"/>
            <w:r w:rsidRPr="004024C2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хода.</w:t>
            </w:r>
          </w:p>
        </w:tc>
        <w:tc>
          <w:tcPr>
            <w:tcW w:w="1276" w:type="dxa"/>
            <w:tcBorders>
              <w:top w:val="single" w:sz="24" w:space="0" w:color="auto"/>
              <w:bottom w:val="single" w:sz="4" w:space="0" w:color="auto"/>
            </w:tcBorders>
          </w:tcPr>
          <w:p w:rsidR="000129C7" w:rsidRPr="00F35B32" w:rsidRDefault="00F35B32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16.04.15</w:t>
            </w:r>
          </w:p>
        </w:tc>
        <w:tc>
          <w:tcPr>
            <w:tcW w:w="1275" w:type="dxa"/>
            <w:tcBorders>
              <w:top w:val="single" w:sz="24" w:space="0" w:color="auto"/>
              <w:bottom w:val="single" w:sz="4" w:space="0" w:color="auto"/>
            </w:tcBorders>
          </w:tcPr>
          <w:p w:rsidR="000129C7" w:rsidRPr="004024C2" w:rsidRDefault="000129C7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9C7" w:rsidRPr="004024C2" w:rsidTr="00746052">
        <w:trPr>
          <w:trHeight w:val="915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0129C7" w:rsidRPr="004024C2" w:rsidRDefault="000129C7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0129C7" w:rsidRPr="004024C2" w:rsidRDefault="000129C7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129C7" w:rsidRPr="004024C2" w:rsidRDefault="000129C7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129C7" w:rsidRPr="004024C2" w:rsidRDefault="000129C7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9C7" w:rsidRPr="004024C2" w:rsidRDefault="000129C7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0129C7" w:rsidRPr="004024C2" w:rsidRDefault="000129C7" w:rsidP="00792315">
            <w:pPr>
              <w:shd w:val="clear" w:color="auto" w:fill="FFFFFF"/>
              <w:spacing w:before="91"/>
              <w:ind w:right="10"/>
              <w:jc w:val="both"/>
              <w:rPr>
                <w:rFonts w:ascii="Times New Roman" w:hAnsi="Times New Roman" w:cs="Times New Roman"/>
                <w:sz w:val="32"/>
              </w:rPr>
            </w:pPr>
            <w:r w:rsidRPr="004024C2">
              <w:rPr>
                <w:rFonts w:ascii="Times New Roman" w:eastAsia="Times New Roman" w:hAnsi="Times New Roman" w:cs="Times New Roman"/>
                <w:spacing w:val="-3"/>
                <w:sz w:val="22"/>
                <w:szCs w:val="14"/>
              </w:rPr>
              <w:t>Со</w:t>
            </w:r>
            <w:r w:rsidRPr="004024C2">
              <w:rPr>
                <w:rFonts w:ascii="Times New Roman" w:eastAsia="Times New Roman" w:hAnsi="Times New Roman" w:cs="Times New Roman"/>
                <w:spacing w:val="-3"/>
                <w:sz w:val="22"/>
                <w:szCs w:val="14"/>
              </w:rPr>
              <w:softHyphen/>
            </w:r>
            <w:r w:rsidRPr="004024C2">
              <w:rPr>
                <w:rFonts w:ascii="Times New Roman" w:eastAsia="Times New Roman" w:hAnsi="Times New Roman" w:cs="Times New Roman"/>
                <w:spacing w:val="-2"/>
                <w:sz w:val="22"/>
                <w:szCs w:val="14"/>
              </w:rPr>
              <w:t>вершенствовать технику попеременного и одновремен</w:t>
            </w:r>
            <w:r w:rsidRPr="004024C2">
              <w:rPr>
                <w:rFonts w:ascii="Times New Roman" w:eastAsia="Times New Roman" w:hAnsi="Times New Roman" w:cs="Times New Roman"/>
                <w:spacing w:val="-2"/>
                <w:sz w:val="22"/>
                <w:szCs w:val="14"/>
              </w:rPr>
              <w:softHyphen/>
            </w:r>
            <w:r w:rsidRPr="004024C2">
              <w:rPr>
                <w:rFonts w:ascii="Times New Roman" w:eastAsia="Times New Roman" w:hAnsi="Times New Roman" w:cs="Times New Roman"/>
                <w:spacing w:val="-4"/>
                <w:sz w:val="22"/>
                <w:szCs w:val="14"/>
              </w:rPr>
              <w:t>ного лыжных ходов, подъемов и спусков на склонах.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t xml:space="preserve"> Провести эстафеты с передачей палок (по кругу) с дистанцией до 200 м.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129C7" w:rsidRPr="004024C2" w:rsidRDefault="000129C7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  <w:r w:rsidRPr="004024C2"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  <w:t>Техника выполнения</w:t>
            </w:r>
            <w:r w:rsidRPr="004024C2">
              <w:rPr>
                <w:rFonts w:ascii="Times New Roman" w:eastAsia="Times New Roman" w:hAnsi="Times New Roman" w:cs="Times New Roman"/>
                <w:spacing w:val="-4"/>
                <w:sz w:val="22"/>
                <w:szCs w:val="24"/>
              </w:rPr>
              <w:t xml:space="preserve"> од</w:t>
            </w:r>
            <w:r w:rsidRPr="004024C2">
              <w:rPr>
                <w:rFonts w:ascii="Times New Roman" w:eastAsia="Times New Roman" w:hAnsi="Times New Roman" w:cs="Times New Roman"/>
                <w:spacing w:val="-4"/>
                <w:sz w:val="22"/>
                <w:szCs w:val="24"/>
              </w:rPr>
              <w:softHyphen/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новременного </w:t>
            </w:r>
            <w:proofErr w:type="spellStart"/>
            <w:r w:rsidRPr="004024C2">
              <w:rPr>
                <w:rFonts w:ascii="Times New Roman" w:eastAsia="Times New Roman" w:hAnsi="Times New Roman" w:cs="Times New Roman"/>
                <w:sz w:val="22"/>
                <w:szCs w:val="24"/>
              </w:rPr>
              <w:t>одношажного</w:t>
            </w:r>
            <w:proofErr w:type="spellEnd"/>
            <w:r w:rsidRPr="004024C2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хода</w:t>
            </w:r>
            <w:r w:rsidRPr="004024C2"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129C7" w:rsidRPr="00F35B32" w:rsidRDefault="00F35B32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20.04.15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129C7" w:rsidRPr="004024C2" w:rsidRDefault="000129C7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9C7" w:rsidRPr="004024C2" w:rsidTr="00746052">
        <w:trPr>
          <w:trHeight w:val="173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0129C7" w:rsidRPr="004024C2" w:rsidRDefault="000129C7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0129C7" w:rsidRPr="004024C2" w:rsidRDefault="000129C7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0129C7" w:rsidRPr="004024C2" w:rsidRDefault="000129C7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129C7" w:rsidRPr="004024C2" w:rsidRDefault="000129C7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9C7" w:rsidRPr="004024C2" w:rsidRDefault="000129C7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0129C7" w:rsidRPr="004024C2" w:rsidRDefault="000129C7" w:rsidP="00E52A41">
            <w:pPr>
              <w:shd w:val="clear" w:color="auto" w:fill="FFFFFF"/>
              <w:spacing w:before="91"/>
              <w:ind w:right="10"/>
              <w:jc w:val="both"/>
              <w:rPr>
                <w:rFonts w:ascii="Times New Roman" w:eastAsia="Times New Roman" w:hAnsi="Times New Roman" w:cs="Times New Roman"/>
                <w:spacing w:val="-3"/>
                <w:sz w:val="22"/>
                <w:szCs w:val="14"/>
              </w:rPr>
            </w:pPr>
            <w:r w:rsidRPr="004024C2">
              <w:rPr>
                <w:rFonts w:ascii="Times New Roman" w:eastAsia="Times New Roman" w:hAnsi="Times New Roman" w:cs="Times New Roman"/>
                <w:spacing w:val="-3"/>
                <w:sz w:val="22"/>
                <w:szCs w:val="14"/>
              </w:rPr>
              <w:t>Со</w:t>
            </w:r>
            <w:r w:rsidRPr="004024C2">
              <w:rPr>
                <w:rFonts w:ascii="Times New Roman" w:eastAsia="Times New Roman" w:hAnsi="Times New Roman" w:cs="Times New Roman"/>
                <w:spacing w:val="-3"/>
                <w:sz w:val="22"/>
                <w:szCs w:val="14"/>
              </w:rPr>
              <w:softHyphen/>
            </w:r>
            <w:r w:rsidRPr="004024C2">
              <w:rPr>
                <w:rFonts w:ascii="Times New Roman" w:eastAsia="Times New Roman" w:hAnsi="Times New Roman" w:cs="Times New Roman"/>
                <w:spacing w:val="-2"/>
                <w:sz w:val="22"/>
                <w:szCs w:val="14"/>
              </w:rPr>
              <w:t>вершенствовать технику попеременного и одновремен</w:t>
            </w:r>
            <w:r w:rsidRPr="004024C2">
              <w:rPr>
                <w:rFonts w:ascii="Times New Roman" w:eastAsia="Times New Roman" w:hAnsi="Times New Roman" w:cs="Times New Roman"/>
                <w:spacing w:val="-2"/>
                <w:sz w:val="22"/>
                <w:szCs w:val="14"/>
              </w:rPr>
              <w:softHyphen/>
            </w:r>
            <w:r w:rsidRPr="004024C2">
              <w:rPr>
                <w:rFonts w:ascii="Times New Roman" w:eastAsia="Times New Roman" w:hAnsi="Times New Roman" w:cs="Times New Roman"/>
                <w:spacing w:val="-4"/>
                <w:sz w:val="22"/>
                <w:szCs w:val="14"/>
              </w:rPr>
              <w:t>ного лыжных ходов, подъемов и спусков на склонах.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t xml:space="preserve"> Провести эстафеты с передачей палок (по кругу) с дистанцией до 200 м.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129C7" w:rsidRPr="004024C2" w:rsidRDefault="000129C7" w:rsidP="00E52A41">
            <w:pPr>
              <w:shd w:val="clear" w:color="auto" w:fill="FFFFFF"/>
              <w:spacing w:line="245" w:lineRule="exact"/>
              <w:jc w:val="both"/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129C7" w:rsidRPr="00F35B32" w:rsidRDefault="00F35B32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22.04.15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129C7" w:rsidRPr="004024C2" w:rsidRDefault="000129C7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9C7" w:rsidRPr="004024C2" w:rsidTr="00746052">
        <w:trPr>
          <w:trHeight w:val="315"/>
        </w:trPr>
        <w:tc>
          <w:tcPr>
            <w:tcW w:w="534" w:type="dxa"/>
            <w:vMerge/>
          </w:tcPr>
          <w:p w:rsidR="000129C7" w:rsidRPr="004024C2" w:rsidRDefault="000129C7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129C7" w:rsidRPr="004024C2" w:rsidRDefault="000129C7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129C7" w:rsidRPr="004024C2" w:rsidRDefault="000129C7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129C7" w:rsidRPr="004024C2" w:rsidRDefault="000129C7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9C7" w:rsidRPr="004024C2" w:rsidRDefault="000129C7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0129C7" w:rsidRPr="004024C2" w:rsidRDefault="000129C7" w:rsidP="00792315">
            <w:pPr>
              <w:shd w:val="clear" w:color="auto" w:fill="FFFFFF"/>
              <w:spacing w:before="91"/>
              <w:ind w:right="10"/>
              <w:jc w:val="both"/>
              <w:rPr>
                <w:rFonts w:ascii="Times New Roman" w:hAnsi="Times New Roman" w:cs="Times New Roman"/>
                <w:sz w:val="32"/>
              </w:rPr>
            </w:pPr>
            <w:r w:rsidRPr="004024C2">
              <w:rPr>
                <w:rFonts w:ascii="Times New Roman" w:eastAsia="Times New Roman" w:hAnsi="Times New Roman" w:cs="Times New Roman"/>
                <w:spacing w:val="-3"/>
                <w:sz w:val="22"/>
                <w:szCs w:val="14"/>
              </w:rPr>
              <w:t>Со</w:t>
            </w:r>
            <w:r w:rsidRPr="004024C2">
              <w:rPr>
                <w:rFonts w:ascii="Times New Roman" w:eastAsia="Times New Roman" w:hAnsi="Times New Roman" w:cs="Times New Roman"/>
                <w:spacing w:val="-3"/>
                <w:sz w:val="22"/>
                <w:szCs w:val="14"/>
              </w:rPr>
              <w:softHyphen/>
            </w:r>
            <w:r w:rsidRPr="004024C2">
              <w:rPr>
                <w:rFonts w:ascii="Times New Roman" w:eastAsia="Times New Roman" w:hAnsi="Times New Roman" w:cs="Times New Roman"/>
                <w:spacing w:val="-2"/>
                <w:sz w:val="22"/>
                <w:szCs w:val="14"/>
              </w:rPr>
              <w:t>вершенствовать технику попеременного и одновремен</w:t>
            </w:r>
            <w:r w:rsidRPr="004024C2">
              <w:rPr>
                <w:rFonts w:ascii="Times New Roman" w:eastAsia="Times New Roman" w:hAnsi="Times New Roman" w:cs="Times New Roman"/>
                <w:spacing w:val="-2"/>
                <w:sz w:val="22"/>
                <w:szCs w:val="14"/>
              </w:rPr>
              <w:softHyphen/>
            </w:r>
            <w:r w:rsidRPr="004024C2">
              <w:rPr>
                <w:rFonts w:ascii="Times New Roman" w:eastAsia="Times New Roman" w:hAnsi="Times New Roman" w:cs="Times New Roman"/>
                <w:spacing w:val="-4"/>
                <w:sz w:val="22"/>
                <w:szCs w:val="14"/>
              </w:rPr>
              <w:t>ного лыжных ходов, подъемов и спусков на склонах,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t xml:space="preserve"> технику одновременного </w:t>
            </w:r>
            <w:proofErr w:type="spellStart"/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t>бесшажного</w:t>
            </w:r>
            <w:proofErr w:type="spellEnd"/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t xml:space="preserve"> хода</w:t>
            </w:r>
            <w:r w:rsidRPr="004024C2">
              <w:rPr>
                <w:rFonts w:ascii="Times New Roman" w:eastAsia="Times New Roman" w:hAnsi="Times New Roman" w:cs="Times New Roman"/>
                <w:spacing w:val="-4"/>
                <w:sz w:val="22"/>
                <w:szCs w:val="14"/>
              </w:rPr>
              <w:t>.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t xml:space="preserve"> Провести эстафеты с передачей палок (по кругу) с дистанцией до 200 м.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129C7" w:rsidRPr="004024C2" w:rsidRDefault="000129C7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  <w:r w:rsidRPr="004024C2"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  <w:t>Техника выполнения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одновременного </w:t>
            </w:r>
            <w:proofErr w:type="spellStart"/>
            <w:r w:rsidRPr="004024C2">
              <w:rPr>
                <w:rFonts w:ascii="Times New Roman" w:eastAsia="Times New Roman" w:hAnsi="Times New Roman" w:cs="Times New Roman"/>
                <w:sz w:val="22"/>
                <w:szCs w:val="24"/>
              </w:rPr>
              <w:t>двухшажного</w:t>
            </w:r>
            <w:proofErr w:type="spellEnd"/>
            <w:r w:rsidRPr="004024C2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хода.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129C7" w:rsidRPr="00F35B32" w:rsidRDefault="00F35B32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23.04.15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129C7" w:rsidRPr="004024C2" w:rsidRDefault="000129C7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9C7" w:rsidRPr="004024C2" w:rsidTr="00746052">
        <w:trPr>
          <w:trHeight w:val="810"/>
        </w:trPr>
        <w:tc>
          <w:tcPr>
            <w:tcW w:w="534" w:type="dxa"/>
            <w:vMerge/>
          </w:tcPr>
          <w:p w:rsidR="000129C7" w:rsidRPr="004024C2" w:rsidRDefault="000129C7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129C7" w:rsidRPr="004024C2" w:rsidRDefault="000129C7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129C7" w:rsidRPr="004024C2" w:rsidRDefault="000129C7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129C7" w:rsidRPr="004024C2" w:rsidRDefault="000129C7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9C7" w:rsidRPr="004024C2" w:rsidRDefault="000129C7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0129C7" w:rsidRPr="004024C2" w:rsidRDefault="000129C7" w:rsidP="00792315">
            <w:pPr>
              <w:shd w:val="clear" w:color="auto" w:fill="FFFFFF"/>
              <w:ind w:left="19" w:right="38"/>
              <w:jc w:val="both"/>
              <w:rPr>
                <w:rFonts w:ascii="Times New Roman" w:hAnsi="Times New Roman" w:cs="Times New Roman"/>
                <w:sz w:val="32"/>
              </w:rPr>
            </w:pPr>
            <w:r w:rsidRPr="004024C2">
              <w:rPr>
                <w:rFonts w:ascii="Times New Roman" w:eastAsia="Times New Roman" w:hAnsi="Times New Roman" w:cs="Times New Roman"/>
                <w:spacing w:val="-3"/>
                <w:sz w:val="22"/>
                <w:szCs w:val="14"/>
              </w:rPr>
              <w:t>Со</w:t>
            </w:r>
            <w:r w:rsidRPr="004024C2">
              <w:rPr>
                <w:rFonts w:ascii="Times New Roman" w:eastAsia="Times New Roman" w:hAnsi="Times New Roman" w:cs="Times New Roman"/>
                <w:spacing w:val="-3"/>
                <w:sz w:val="22"/>
                <w:szCs w:val="14"/>
              </w:rPr>
              <w:softHyphen/>
            </w:r>
            <w:r w:rsidRPr="004024C2">
              <w:rPr>
                <w:rFonts w:ascii="Times New Roman" w:eastAsia="Times New Roman" w:hAnsi="Times New Roman" w:cs="Times New Roman"/>
                <w:spacing w:val="-2"/>
                <w:sz w:val="22"/>
                <w:szCs w:val="14"/>
              </w:rPr>
              <w:t>вершенствовать технику попеременного и одновремен</w:t>
            </w:r>
            <w:r w:rsidRPr="004024C2">
              <w:rPr>
                <w:rFonts w:ascii="Times New Roman" w:eastAsia="Times New Roman" w:hAnsi="Times New Roman" w:cs="Times New Roman"/>
                <w:spacing w:val="-2"/>
                <w:sz w:val="22"/>
                <w:szCs w:val="14"/>
              </w:rPr>
              <w:softHyphen/>
            </w:r>
            <w:r w:rsidRPr="004024C2">
              <w:rPr>
                <w:rFonts w:ascii="Times New Roman" w:eastAsia="Times New Roman" w:hAnsi="Times New Roman" w:cs="Times New Roman"/>
                <w:spacing w:val="-4"/>
                <w:sz w:val="22"/>
                <w:szCs w:val="14"/>
              </w:rPr>
              <w:t xml:space="preserve">ного лыжных ходов, подъемов и спусков на склонах. 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>Пройти дистанцию 1 км на время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129C7" w:rsidRPr="004024C2" w:rsidRDefault="000129C7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Лыжные гонки на 1 км мальчики: 5,30 – 6,00 – 7,00; девочки:6,00 – 6,30 – 7,30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129C7" w:rsidRPr="00F35B32" w:rsidRDefault="00F35B32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27.04.15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129C7" w:rsidRPr="004024C2" w:rsidRDefault="000129C7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9C7" w:rsidRPr="004024C2" w:rsidTr="00746052">
        <w:trPr>
          <w:trHeight w:val="155"/>
        </w:trPr>
        <w:tc>
          <w:tcPr>
            <w:tcW w:w="534" w:type="dxa"/>
            <w:vMerge/>
          </w:tcPr>
          <w:p w:rsidR="000129C7" w:rsidRPr="004024C2" w:rsidRDefault="000129C7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129C7" w:rsidRPr="004024C2" w:rsidRDefault="000129C7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129C7" w:rsidRPr="004024C2" w:rsidRDefault="000129C7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129C7" w:rsidRPr="004024C2" w:rsidRDefault="000129C7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9C7" w:rsidRPr="004024C2" w:rsidRDefault="000129C7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0129C7" w:rsidRPr="004024C2" w:rsidRDefault="000129C7" w:rsidP="00792315">
            <w:pPr>
              <w:shd w:val="clear" w:color="auto" w:fill="FFFFFF"/>
              <w:ind w:left="19" w:right="38"/>
              <w:jc w:val="both"/>
              <w:rPr>
                <w:rFonts w:ascii="Times New Roman" w:eastAsia="Times New Roman" w:hAnsi="Times New Roman" w:cs="Times New Roman"/>
                <w:spacing w:val="-3"/>
                <w:sz w:val="22"/>
                <w:szCs w:val="14"/>
              </w:rPr>
            </w:pPr>
            <w:r w:rsidRPr="004024C2">
              <w:rPr>
                <w:rFonts w:ascii="Times New Roman" w:eastAsia="Times New Roman" w:hAnsi="Times New Roman" w:cs="Times New Roman"/>
                <w:spacing w:val="-3"/>
                <w:sz w:val="22"/>
                <w:szCs w:val="14"/>
              </w:rPr>
              <w:t>Со</w:t>
            </w:r>
            <w:r w:rsidRPr="004024C2">
              <w:rPr>
                <w:rFonts w:ascii="Times New Roman" w:eastAsia="Times New Roman" w:hAnsi="Times New Roman" w:cs="Times New Roman"/>
                <w:spacing w:val="-3"/>
                <w:sz w:val="22"/>
                <w:szCs w:val="14"/>
              </w:rPr>
              <w:softHyphen/>
            </w:r>
            <w:r w:rsidRPr="004024C2">
              <w:rPr>
                <w:rFonts w:ascii="Times New Roman" w:eastAsia="Times New Roman" w:hAnsi="Times New Roman" w:cs="Times New Roman"/>
                <w:spacing w:val="-2"/>
                <w:sz w:val="22"/>
                <w:szCs w:val="14"/>
              </w:rPr>
              <w:t>вершенствовать технику попеременного и одновремен</w:t>
            </w:r>
            <w:r w:rsidRPr="004024C2">
              <w:rPr>
                <w:rFonts w:ascii="Times New Roman" w:eastAsia="Times New Roman" w:hAnsi="Times New Roman" w:cs="Times New Roman"/>
                <w:spacing w:val="-2"/>
                <w:sz w:val="22"/>
                <w:szCs w:val="14"/>
              </w:rPr>
              <w:softHyphen/>
            </w:r>
            <w:r w:rsidRPr="004024C2">
              <w:rPr>
                <w:rFonts w:ascii="Times New Roman" w:eastAsia="Times New Roman" w:hAnsi="Times New Roman" w:cs="Times New Roman"/>
                <w:spacing w:val="-4"/>
                <w:sz w:val="22"/>
                <w:szCs w:val="14"/>
              </w:rPr>
              <w:t>ного лыжных ходов, подъемов и спусков на склонах.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129C7" w:rsidRPr="004024C2" w:rsidRDefault="000129C7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129C7" w:rsidRPr="00F35B32" w:rsidRDefault="00F35B32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29.04.15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129C7" w:rsidRPr="004024C2" w:rsidRDefault="000129C7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9C7" w:rsidRPr="004024C2" w:rsidTr="00746052">
        <w:trPr>
          <w:trHeight w:val="315"/>
        </w:trPr>
        <w:tc>
          <w:tcPr>
            <w:tcW w:w="534" w:type="dxa"/>
            <w:vMerge/>
          </w:tcPr>
          <w:p w:rsidR="000129C7" w:rsidRPr="004024C2" w:rsidRDefault="000129C7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129C7" w:rsidRPr="004024C2" w:rsidRDefault="000129C7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129C7" w:rsidRPr="004024C2" w:rsidRDefault="000129C7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129C7" w:rsidRPr="004024C2" w:rsidRDefault="000129C7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9C7" w:rsidRPr="004024C2" w:rsidRDefault="000129C7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0129C7" w:rsidRPr="004024C2" w:rsidRDefault="000129C7" w:rsidP="00792315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32"/>
              </w:rPr>
            </w:pPr>
            <w:r w:rsidRPr="004024C2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Совершенствовать технику </w:t>
            </w:r>
            <w:proofErr w:type="gramStart"/>
            <w:r w:rsidRPr="004024C2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по</w:t>
            </w:r>
            <w:proofErr w:type="gramEnd"/>
            <w:r w:rsidRPr="004024C2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proofErr w:type="gramStart"/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>переменного</w:t>
            </w:r>
            <w:proofErr w:type="gramEnd"/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>двухшажного</w:t>
            </w:r>
            <w:proofErr w:type="spellEnd"/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хода и одновременных ходов</w:t>
            </w:r>
            <w:r w:rsidRPr="004024C2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во время прохождения дистанции 2 км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.</w:t>
            </w:r>
            <w:r w:rsidRPr="004024C2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Совершенствовать</w:t>
            </w:r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 технику спусков и подъемов на склонах до 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>60'. Торможение плугом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129C7" w:rsidRPr="004024C2" w:rsidRDefault="000129C7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  <w:r w:rsidRPr="004024C2"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  <w:t>Техника выполнения торможения плугом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129C7" w:rsidRPr="00F35B32" w:rsidRDefault="00F35B32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30.04.15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129C7" w:rsidRPr="004024C2" w:rsidRDefault="000129C7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9C7" w:rsidRPr="004024C2" w:rsidTr="00746052">
        <w:trPr>
          <w:trHeight w:val="855"/>
        </w:trPr>
        <w:tc>
          <w:tcPr>
            <w:tcW w:w="534" w:type="dxa"/>
            <w:vMerge/>
          </w:tcPr>
          <w:p w:rsidR="000129C7" w:rsidRPr="004024C2" w:rsidRDefault="000129C7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129C7" w:rsidRPr="004024C2" w:rsidRDefault="000129C7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129C7" w:rsidRPr="004024C2" w:rsidRDefault="000129C7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129C7" w:rsidRPr="004024C2" w:rsidRDefault="000129C7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9C7" w:rsidRPr="004024C2" w:rsidRDefault="000129C7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0129C7" w:rsidRPr="004024C2" w:rsidRDefault="000129C7" w:rsidP="00792315">
            <w:pPr>
              <w:shd w:val="clear" w:color="auto" w:fill="FFFFFF"/>
              <w:spacing w:before="5"/>
              <w:ind w:left="34" w:right="5" w:hanging="1"/>
              <w:jc w:val="both"/>
              <w:rPr>
                <w:rFonts w:ascii="Times New Roman" w:hAnsi="Times New Roman" w:cs="Times New Roman"/>
                <w:sz w:val="32"/>
              </w:rPr>
            </w:pPr>
            <w:r w:rsidRPr="004024C2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Совершенствовать технику </w:t>
            </w:r>
            <w:proofErr w:type="gramStart"/>
            <w:r w:rsidRPr="004024C2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по</w:t>
            </w:r>
            <w:proofErr w:type="gramEnd"/>
            <w:r w:rsidRPr="004024C2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proofErr w:type="gramStart"/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>переменного</w:t>
            </w:r>
            <w:proofErr w:type="gramEnd"/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>двухшажного</w:t>
            </w:r>
            <w:proofErr w:type="spellEnd"/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хода и одновременных ходов</w:t>
            </w:r>
            <w:r w:rsidRPr="004024C2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во время прохождения дистанции 2 км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.</w:t>
            </w:r>
            <w:r w:rsidRPr="004024C2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Совершенствовать</w:t>
            </w:r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 технику спусков и подъемов на склонах до 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60'. Поворот плугом —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129C7" w:rsidRPr="004024C2" w:rsidRDefault="000129C7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  <w:r w:rsidRPr="004024C2"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  <w:t>Техника выполнения поворота плугом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129C7" w:rsidRPr="00F35B32" w:rsidRDefault="00F35B32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04.05.15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129C7" w:rsidRPr="004024C2" w:rsidRDefault="000129C7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9C7" w:rsidRPr="004024C2" w:rsidTr="00746052">
        <w:trPr>
          <w:trHeight w:val="150"/>
        </w:trPr>
        <w:tc>
          <w:tcPr>
            <w:tcW w:w="534" w:type="dxa"/>
            <w:vMerge/>
          </w:tcPr>
          <w:p w:rsidR="000129C7" w:rsidRPr="004024C2" w:rsidRDefault="000129C7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129C7" w:rsidRPr="004024C2" w:rsidRDefault="000129C7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129C7" w:rsidRPr="004024C2" w:rsidRDefault="000129C7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129C7" w:rsidRPr="004024C2" w:rsidRDefault="000129C7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9C7" w:rsidRPr="004024C2" w:rsidRDefault="000129C7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0129C7" w:rsidRPr="004024C2" w:rsidRDefault="000129C7" w:rsidP="00792315">
            <w:pPr>
              <w:shd w:val="clear" w:color="auto" w:fill="FFFFFF"/>
              <w:spacing w:before="5"/>
              <w:ind w:left="34" w:right="5" w:hanging="1"/>
              <w:jc w:val="both"/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</w:pPr>
            <w:r w:rsidRPr="004024C2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Совершенствовать</w:t>
            </w:r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 технику спусков и подъемов на склонах до 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>60'. Торможение плугом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129C7" w:rsidRPr="004024C2" w:rsidRDefault="000129C7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129C7" w:rsidRPr="00F35B32" w:rsidRDefault="00F35B32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06.05.15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129C7" w:rsidRPr="004024C2" w:rsidRDefault="000129C7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7B94" w:rsidRPr="004024C2" w:rsidTr="00746052">
        <w:trPr>
          <w:trHeight w:val="1654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3E7B94" w:rsidRPr="004024C2" w:rsidRDefault="003E7B94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E7B94" w:rsidRPr="004024C2" w:rsidRDefault="003E7B94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E7B94" w:rsidRPr="004024C2" w:rsidRDefault="003E7B94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E7B94" w:rsidRPr="004024C2" w:rsidRDefault="003E7B94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B94" w:rsidRPr="004024C2" w:rsidRDefault="003E7B94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3E7B94" w:rsidRPr="004024C2" w:rsidRDefault="003E7B94" w:rsidP="00E52A41">
            <w:pPr>
              <w:shd w:val="clear" w:color="auto" w:fill="FFFFFF"/>
              <w:ind w:left="43" w:hanging="1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024C2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Совершенствовать технику </w:t>
            </w:r>
            <w:proofErr w:type="gramStart"/>
            <w:r w:rsidRPr="004024C2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по</w:t>
            </w:r>
            <w:proofErr w:type="gramEnd"/>
            <w:r w:rsidRPr="004024C2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proofErr w:type="gramStart"/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>переменного</w:t>
            </w:r>
            <w:proofErr w:type="gramEnd"/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>двухшажного</w:t>
            </w:r>
            <w:proofErr w:type="spellEnd"/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хода и одновременных ходов</w:t>
            </w:r>
            <w:r w:rsidRPr="004024C2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во время прохождения дистанции 2 км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.</w:t>
            </w:r>
            <w:r w:rsidRPr="004024C2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Совершенствовать</w:t>
            </w:r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 технику спусков и подъемов на склонах до 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>60'.</w:t>
            </w:r>
          </w:p>
          <w:p w:rsidR="003E7B94" w:rsidRPr="004024C2" w:rsidRDefault="003E7B94" w:rsidP="00792315">
            <w:pPr>
              <w:shd w:val="clear" w:color="auto" w:fill="FFFFFF"/>
              <w:ind w:left="43" w:hanging="1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E7B94" w:rsidRPr="004024C2" w:rsidRDefault="003E7B94" w:rsidP="00792315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t>Техника выполнения спусков с поворотами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7B94" w:rsidRPr="00F35B32" w:rsidRDefault="00F35B32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07.05.15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E7B94" w:rsidRPr="004024C2" w:rsidRDefault="003E7B94" w:rsidP="007923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7B94" w:rsidRPr="004024C2" w:rsidTr="00F35B32">
        <w:trPr>
          <w:trHeight w:val="315"/>
        </w:trPr>
        <w:tc>
          <w:tcPr>
            <w:tcW w:w="534" w:type="dxa"/>
            <w:vMerge w:val="restart"/>
            <w:tcBorders>
              <w:top w:val="single" w:sz="24" w:space="0" w:color="auto"/>
            </w:tcBorders>
          </w:tcPr>
          <w:p w:rsidR="003E7B94" w:rsidRPr="004024C2" w:rsidRDefault="003E7B94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24C2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2126" w:type="dxa"/>
            <w:vMerge w:val="restart"/>
            <w:tcBorders>
              <w:top w:val="single" w:sz="24" w:space="0" w:color="auto"/>
            </w:tcBorders>
          </w:tcPr>
          <w:p w:rsidR="003E7B94" w:rsidRPr="004024C2" w:rsidRDefault="003E7B94" w:rsidP="00E52A41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24C2">
              <w:rPr>
                <w:rFonts w:ascii="Times New Roman" w:hAnsi="Times New Roman" w:cs="Times New Roman"/>
                <w:b/>
                <w:sz w:val="22"/>
                <w:szCs w:val="22"/>
              </w:rPr>
              <w:t>Легкая атлетика</w:t>
            </w:r>
          </w:p>
        </w:tc>
        <w:tc>
          <w:tcPr>
            <w:tcW w:w="1559" w:type="dxa"/>
            <w:vMerge w:val="restart"/>
            <w:tcBorders>
              <w:top w:val="single" w:sz="24" w:space="0" w:color="auto"/>
            </w:tcBorders>
          </w:tcPr>
          <w:p w:rsidR="003E7B94" w:rsidRPr="004024C2" w:rsidRDefault="003E7B94" w:rsidP="00E52A41">
            <w:pPr>
              <w:widowControl/>
              <w:spacing w:line="232" w:lineRule="auto"/>
              <w:jc w:val="both"/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</w:pPr>
            <w:r w:rsidRPr="004024C2"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  <w:t>ОРУ</w:t>
            </w:r>
          </w:p>
          <w:p w:rsidR="003E7B94" w:rsidRPr="004024C2" w:rsidRDefault="003E7B94" w:rsidP="00E52A41">
            <w:pPr>
              <w:widowControl/>
              <w:spacing w:line="237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024C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Бег по пересеченной местности, </w:t>
            </w:r>
          </w:p>
          <w:p w:rsidR="003E7B94" w:rsidRPr="004024C2" w:rsidRDefault="003E7B94" w:rsidP="00E52A41">
            <w:pPr>
              <w:widowControl/>
              <w:spacing w:line="237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E7B94" w:rsidRPr="004024C2" w:rsidRDefault="003E7B94" w:rsidP="00E52A41">
            <w:pPr>
              <w:widowControl/>
              <w:spacing w:line="237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024C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преодоление препятствий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right w:val="single" w:sz="4" w:space="0" w:color="auto"/>
            </w:tcBorders>
          </w:tcPr>
          <w:p w:rsidR="003E7B94" w:rsidRPr="004024C2" w:rsidRDefault="003B434C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3E7B94" w:rsidRPr="004024C2" w:rsidRDefault="003E7B94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4252" w:type="dxa"/>
            <w:tcBorders>
              <w:top w:val="single" w:sz="24" w:space="0" w:color="auto"/>
              <w:bottom w:val="single" w:sz="4" w:space="0" w:color="auto"/>
            </w:tcBorders>
          </w:tcPr>
          <w:p w:rsidR="003E7B94" w:rsidRPr="004024C2" w:rsidRDefault="003E7B94" w:rsidP="00E52A41">
            <w:pPr>
              <w:shd w:val="clear" w:color="auto" w:fill="FFFFFF"/>
              <w:spacing w:before="86"/>
              <w:ind w:left="5" w:right="19" w:firstLine="28"/>
              <w:jc w:val="both"/>
              <w:rPr>
                <w:rFonts w:ascii="Times New Roman" w:hAnsi="Times New Roman" w:cs="Times New Roman"/>
                <w:sz w:val="32"/>
              </w:rPr>
            </w:pPr>
            <w:r w:rsidRPr="004024C2">
              <w:rPr>
                <w:rFonts w:ascii="Times New Roman" w:eastAsia="Times New Roman" w:hAnsi="Times New Roman" w:cs="Times New Roman"/>
                <w:spacing w:val="-2"/>
                <w:sz w:val="22"/>
                <w:szCs w:val="14"/>
              </w:rPr>
              <w:t>Выполнять комплекс уп</w:t>
            </w:r>
            <w:r w:rsidRPr="004024C2">
              <w:rPr>
                <w:rFonts w:ascii="Times New Roman" w:eastAsia="Times New Roman" w:hAnsi="Times New Roman" w:cs="Times New Roman"/>
                <w:spacing w:val="-2"/>
                <w:sz w:val="22"/>
                <w:szCs w:val="14"/>
              </w:rPr>
              <w:softHyphen/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t>ражнений и серии прыжков с гимнастическими ска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softHyphen/>
              <w:t xml:space="preserve">калками </w:t>
            </w:r>
            <w:r w:rsidRPr="004024C2"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  <w:t>Инструктаж по ТБ</w:t>
            </w:r>
          </w:p>
        </w:tc>
        <w:tc>
          <w:tcPr>
            <w:tcW w:w="2977" w:type="dxa"/>
            <w:tcBorders>
              <w:top w:val="single" w:sz="24" w:space="0" w:color="auto"/>
              <w:bottom w:val="single" w:sz="4" w:space="0" w:color="auto"/>
            </w:tcBorders>
          </w:tcPr>
          <w:p w:rsidR="003E7B94" w:rsidRPr="004024C2" w:rsidRDefault="003E7B94" w:rsidP="00E52A41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4" w:space="0" w:color="auto"/>
              <w:bottom w:val="single" w:sz="4" w:space="0" w:color="auto"/>
            </w:tcBorders>
          </w:tcPr>
          <w:p w:rsidR="003E7B94" w:rsidRPr="00F35B32" w:rsidRDefault="00F35B32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11.05.15</w:t>
            </w:r>
          </w:p>
        </w:tc>
        <w:tc>
          <w:tcPr>
            <w:tcW w:w="1275" w:type="dxa"/>
            <w:tcBorders>
              <w:top w:val="single" w:sz="24" w:space="0" w:color="auto"/>
              <w:bottom w:val="single" w:sz="4" w:space="0" w:color="auto"/>
            </w:tcBorders>
          </w:tcPr>
          <w:p w:rsidR="003E7B94" w:rsidRPr="004024C2" w:rsidRDefault="003E7B94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7B94" w:rsidRPr="004024C2" w:rsidTr="00F35B32">
        <w:trPr>
          <w:trHeight w:val="1080"/>
        </w:trPr>
        <w:tc>
          <w:tcPr>
            <w:tcW w:w="534" w:type="dxa"/>
            <w:vMerge/>
          </w:tcPr>
          <w:p w:rsidR="003E7B94" w:rsidRPr="004024C2" w:rsidRDefault="003E7B94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E7B94" w:rsidRPr="004024C2" w:rsidRDefault="003E7B94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3E7B94" w:rsidRPr="004024C2" w:rsidRDefault="003E7B94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E7B94" w:rsidRPr="004024C2" w:rsidRDefault="003E7B94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B94" w:rsidRPr="004024C2" w:rsidRDefault="003E7B94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3E7B94" w:rsidRPr="004024C2" w:rsidRDefault="003E7B94" w:rsidP="00E52A41">
            <w:pPr>
              <w:widowControl/>
              <w:spacing w:line="237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t>Делать строевые упражне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softHyphen/>
              <w:t>ния перестроение в 2 и 4 шеренги и в 2 и 4 колонны на месте и в движении. Проводить прыжки в высоту с разбега 5 — 7 шагов: разучивание, закрепление, со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softHyphen/>
              <w:t>вершенствование и расчет места отталкивания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E7B94" w:rsidRPr="004024C2" w:rsidRDefault="003E7B94" w:rsidP="00E52A41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7B94" w:rsidRPr="00F35B32" w:rsidRDefault="00F35B32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13.05.15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E7B94" w:rsidRPr="004024C2" w:rsidRDefault="003E7B94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7B94" w:rsidRPr="004024C2" w:rsidTr="00F35B32">
        <w:trPr>
          <w:trHeight w:val="154"/>
        </w:trPr>
        <w:tc>
          <w:tcPr>
            <w:tcW w:w="534" w:type="dxa"/>
            <w:vMerge/>
          </w:tcPr>
          <w:p w:rsidR="003E7B94" w:rsidRPr="004024C2" w:rsidRDefault="003E7B94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E7B94" w:rsidRPr="004024C2" w:rsidRDefault="003E7B94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3E7B94" w:rsidRPr="004024C2" w:rsidRDefault="003E7B94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E7B94" w:rsidRPr="004024C2" w:rsidRDefault="003E7B94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B94" w:rsidRPr="004024C2" w:rsidRDefault="003E7B94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3E7B94" w:rsidRPr="004024C2" w:rsidRDefault="003E7B94" w:rsidP="00E52A41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2"/>
                <w:szCs w:val="14"/>
              </w:rPr>
            </w:pPr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t xml:space="preserve">Проводить прыжки в высоту с разбега 5 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lastRenderedPageBreak/>
              <w:t>— 7 шагов: разучивание, закрепление, со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softHyphen/>
              <w:t>вершенствование и расчет места отталкивания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E7B94" w:rsidRPr="004024C2" w:rsidRDefault="003E7B94" w:rsidP="00E52A41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7B94" w:rsidRPr="00F35B32" w:rsidRDefault="00F35B32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14.05.15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E7B94" w:rsidRPr="004024C2" w:rsidRDefault="003E7B94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7B94" w:rsidRPr="004024C2" w:rsidTr="00F35B32">
        <w:trPr>
          <w:trHeight w:val="315"/>
        </w:trPr>
        <w:tc>
          <w:tcPr>
            <w:tcW w:w="534" w:type="dxa"/>
            <w:vMerge/>
          </w:tcPr>
          <w:p w:rsidR="003E7B94" w:rsidRPr="004024C2" w:rsidRDefault="003E7B94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E7B94" w:rsidRPr="004024C2" w:rsidRDefault="003E7B94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3E7B94" w:rsidRPr="004024C2" w:rsidRDefault="003E7B94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E7B94" w:rsidRPr="004024C2" w:rsidRDefault="003E7B94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3E7B94" w:rsidRPr="004024C2" w:rsidRDefault="003E7B94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3E7B94" w:rsidRPr="004024C2" w:rsidRDefault="003E7B94" w:rsidP="00E52A41">
            <w:pPr>
              <w:widowControl/>
              <w:spacing w:line="237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024C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Бег 15 минут. Преодоление горизонтальных препятствий. ОРУ. Специальные беговые упражнения. Спортивные игры. Развитие выносливости. Правила использования </w:t>
            </w:r>
            <w:proofErr w:type="gramStart"/>
            <w:r w:rsidRPr="004024C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</w:t>
            </w:r>
            <w:proofErr w:type="gramEnd"/>
            <w:r w:rsidRPr="004024C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/а упражнений для развития выносливости.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3E7B94" w:rsidRPr="004024C2" w:rsidRDefault="003E7B94" w:rsidP="00E52A41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E7B94" w:rsidRPr="00F35B32" w:rsidRDefault="00F35B32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18.05.15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E7B94" w:rsidRPr="004024C2" w:rsidRDefault="003E7B94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7B94" w:rsidRPr="004024C2" w:rsidTr="00F35B32">
        <w:trPr>
          <w:trHeight w:val="1650"/>
        </w:trPr>
        <w:tc>
          <w:tcPr>
            <w:tcW w:w="534" w:type="dxa"/>
            <w:vMerge/>
          </w:tcPr>
          <w:p w:rsidR="003E7B94" w:rsidRPr="004024C2" w:rsidRDefault="003E7B94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E7B94" w:rsidRPr="004024C2" w:rsidRDefault="003E7B94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3E7B94" w:rsidRPr="004024C2" w:rsidRDefault="003E7B94" w:rsidP="00E52A41">
            <w:pPr>
              <w:widowControl/>
              <w:spacing w:line="237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024C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Прыжок </w:t>
            </w:r>
          </w:p>
          <w:p w:rsidR="003E7B94" w:rsidRPr="004024C2" w:rsidRDefault="003E7B94" w:rsidP="00E52A41">
            <w:pPr>
              <w:widowControl/>
              <w:spacing w:line="237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024C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в высоту, метание малого </w:t>
            </w:r>
          </w:p>
          <w:p w:rsidR="003E7B94" w:rsidRPr="004024C2" w:rsidRDefault="003E7B94" w:rsidP="00E52A41">
            <w:pPr>
              <w:widowControl/>
              <w:spacing w:line="237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024C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мяча</w:t>
            </w:r>
          </w:p>
          <w:p w:rsidR="003E7B94" w:rsidRPr="004024C2" w:rsidRDefault="003E7B94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3E7B94" w:rsidRPr="004024C2" w:rsidRDefault="003E7B94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B94" w:rsidRPr="004024C2" w:rsidRDefault="003E7B94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3E7B94" w:rsidRPr="004024C2" w:rsidRDefault="003E7B94" w:rsidP="00E52A41">
            <w:pPr>
              <w:widowControl/>
              <w:spacing w:line="237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t>Повторить перестроения, пройденные на предыдущих уроках.  Провести низ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softHyphen/>
              <w:t>кий ста</w:t>
            </w:r>
            <w:proofErr w:type="gramStart"/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t>рт с пр</w:t>
            </w:r>
            <w:proofErr w:type="gramEnd"/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t xml:space="preserve">еследованием. Провести медленный бег до 4 мин </w:t>
            </w:r>
            <w:r w:rsidRPr="004024C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Прыжок в высоту с 5–7 шагов разбега способом «перешагивания», метание теннисного мяча с 3–5 шагов на заданное расстояние. ОРУ. Специальные беговые упражнения. Развитие скоростно-силовых качеств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E7B94" w:rsidRPr="004024C2" w:rsidRDefault="003E7B94" w:rsidP="00E52A41">
            <w:pPr>
              <w:widowControl/>
              <w:spacing w:line="232" w:lineRule="auto"/>
              <w:jc w:val="both"/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</w:pPr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Техника выполнения прыжка в высоту с разбега</w:t>
            </w:r>
            <w:r w:rsidRPr="004024C2">
              <w:rPr>
                <w:rFonts w:ascii="Times New Roman" w:eastAsiaTheme="minorHAnsi" w:hAnsi="Times New Roman" w:cs="Times New Roman"/>
                <w:spacing w:val="-15"/>
                <w:sz w:val="22"/>
                <w:szCs w:val="24"/>
                <w:lang w:eastAsia="en-US"/>
              </w:rPr>
              <w:t xml:space="preserve"> мальчики – «5» – 125;</w:t>
            </w:r>
            <w:r w:rsidRPr="004024C2"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  <w:t xml:space="preserve"> «4» – 115; «3» – 105; </w:t>
            </w:r>
          </w:p>
          <w:p w:rsidR="003E7B94" w:rsidRPr="004024C2" w:rsidRDefault="003E7B94" w:rsidP="00E52A41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  <w:r w:rsidRPr="004024C2"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  <w:t>девочки – «5» –115; «4» – 105; «3» – 95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7B94" w:rsidRPr="00F35B32" w:rsidRDefault="00F35B32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20.05.15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E7B94" w:rsidRPr="004024C2" w:rsidRDefault="003E7B94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7B94" w:rsidRPr="004024C2" w:rsidTr="00F35B32">
        <w:trPr>
          <w:trHeight w:val="90"/>
        </w:trPr>
        <w:tc>
          <w:tcPr>
            <w:tcW w:w="534" w:type="dxa"/>
            <w:vMerge/>
          </w:tcPr>
          <w:p w:rsidR="003E7B94" w:rsidRPr="004024C2" w:rsidRDefault="003E7B94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E7B94" w:rsidRPr="004024C2" w:rsidRDefault="003E7B94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3E7B94" w:rsidRPr="004024C2" w:rsidRDefault="003E7B94" w:rsidP="00E52A41">
            <w:pPr>
              <w:widowControl/>
              <w:spacing w:line="237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E7B94" w:rsidRPr="004024C2" w:rsidRDefault="003E7B94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B94" w:rsidRPr="004024C2" w:rsidRDefault="003E7B94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3E7B94" w:rsidRPr="004024C2" w:rsidRDefault="003E7B94" w:rsidP="00E52A41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2"/>
                <w:szCs w:val="14"/>
              </w:rPr>
            </w:pPr>
            <w:r w:rsidRPr="004024C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Прыжок в высоту с 5–7 шагов р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азбега способом «перешагивания»</w:t>
            </w:r>
            <w:r w:rsidRPr="004024C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 ОРУ. Специальные беговые упражнения. Развитие скоростно-силовых качеств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E7B94" w:rsidRPr="004024C2" w:rsidRDefault="003E7B94" w:rsidP="00E52A41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7B94" w:rsidRPr="00F35B32" w:rsidRDefault="00F35B32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21.05.15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E7B94" w:rsidRPr="004024C2" w:rsidRDefault="003E7B94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7B94" w:rsidRPr="004024C2" w:rsidTr="00F35B32">
        <w:trPr>
          <w:trHeight w:val="315"/>
        </w:trPr>
        <w:tc>
          <w:tcPr>
            <w:tcW w:w="534" w:type="dxa"/>
            <w:vMerge w:val="restart"/>
          </w:tcPr>
          <w:p w:rsidR="003E7B94" w:rsidRPr="004024C2" w:rsidRDefault="003E7B94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3E7B94" w:rsidRPr="004024C2" w:rsidRDefault="003E7B94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3E7B94" w:rsidRPr="004024C2" w:rsidRDefault="003E7B94" w:rsidP="00E52A41">
            <w:pPr>
              <w:widowControl/>
              <w:spacing w:line="237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024C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Спринтерский бег, эстафетный бег</w:t>
            </w:r>
          </w:p>
          <w:p w:rsidR="003E7B94" w:rsidRPr="004024C2" w:rsidRDefault="003E7B94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3E7B94" w:rsidRPr="004024C2" w:rsidRDefault="003B434C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B94" w:rsidRPr="004024C2" w:rsidRDefault="003E7B94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3E7B94" w:rsidRPr="004024C2" w:rsidRDefault="003E7B94" w:rsidP="00E52A41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</w:pPr>
            <w:r w:rsidRPr="004024C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Высокий старт 15–30 м, бег по дистанции (40–50 м), Специальные беговые упражнения. ОРУ. Эстафеты. Развитие скоростных качеств. 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t xml:space="preserve">Броски и ловля мяча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E7B94" w:rsidRPr="004024C2" w:rsidRDefault="003E7B94" w:rsidP="00E52A41">
            <w:pPr>
              <w:widowControl/>
              <w:spacing w:line="232" w:lineRule="auto"/>
              <w:jc w:val="both"/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</w:pPr>
            <w:r w:rsidRPr="004024C2">
              <w:rPr>
                <w:rFonts w:ascii="Times New Roman" w:eastAsia="Times New Roman" w:hAnsi="Times New Roman" w:cs="Times New Roman"/>
                <w:sz w:val="22"/>
                <w:szCs w:val="14"/>
              </w:rPr>
              <w:t xml:space="preserve">Броски и ловля мяча </w:t>
            </w:r>
            <w:r w:rsidRPr="004024C2">
              <w:rPr>
                <w:rFonts w:ascii="Times New Roman" w:eastAsiaTheme="minorHAnsi" w:hAnsi="Times New Roman" w:cs="Times New Roman"/>
                <w:spacing w:val="-15"/>
                <w:sz w:val="22"/>
                <w:szCs w:val="24"/>
                <w:lang w:eastAsia="en-US"/>
              </w:rPr>
              <w:t>мальчики – «5» – 10;</w:t>
            </w:r>
            <w:r w:rsidRPr="004024C2"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  <w:t xml:space="preserve"> «4» – 7; «3» – 4; </w:t>
            </w:r>
          </w:p>
          <w:p w:rsidR="003E7B94" w:rsidRPr="004024C2" w:rsidRDefault="003E7B94" w:rsidP="00E52A41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  <w:r w:rsidRPr="004024C2"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  <w:t>девочки – «5» –10; «4» – 7; «3» – 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7B94" w:rsidRPr="00F35B32" w:rsidRDefault="00F35B32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25.05.15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E7B94" w:rsidRPr="004024C2" w:rsidRDefault="003E7B94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7B94" w:rsidRPr="004024C2" w:rsidTr="00F35B32">
        <w:trPr>
          <w:trHeight w:val="1140"/>
        </w:trPr>
        <w:tc>
          <w:tcPr>
            <w:tcW w:w="534" w:type="dxa"/>
            <w:vMerge/>
          </w:tcPr>
          <w:p w:rsidR="003E7B94" w:rsidRPr="004024C2" w:rsidRDefault="003E7B94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E7B94" w:rsidRPr="004024C2" w:rsidRDefault="003E7B94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3E7B94" w:rsidRPr="004024C2" w:rsidRDefault="003E7B94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E7B94" w:rsidRPr="004024C2" w:rsidRDefault="003E7B94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B94" w:rsidRPr="004024C2" w:rsidRDefault="003E7B94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3E7B94" w:rsidRPr="004024C2" w:rsidRDefault="003E7B94" w:rsidP="00E52A41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</w:pPr>
            <w:r w:rsidRPr="004024C2"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  <w:t>Бег на результат 30 м с высокого старта, специальные беговые упражнения, развитие скоростных возможностей.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E7B94" w:rsidRPr="004024C2" w:rsidRDefault="003E7B94" w:rsidP="00E52A41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  <w:r w:rsidRPr="004024C2">
              <w:rPr>
                <w:rFonts w:ascii="Times New Roman" w:eastAsia="Times New Roman" w:hAnsi="Times New Roman" w:cs="Times New Roman"/>
                <w:sz w:val="22"/>
                <w:szCs w:val="22"/>
              </w:rPr>
              <w:t>Бег 30 метров: мальчики -«5» - 4,9; «4» - 5,1; «3»-5,5; девочки - «5» - 5,1; «4» - 5,4; «3» - 5,8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7B94" w:rsidRPr="00F35B32" w:rsidRDefault="00F35B32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27.05.15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E7B94" w:rsidRPr="004024C2" w:rsidRDefault="003E7B94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7B94" w:rsidRPr="004024C2" w:rsidTr="00F35B32">
        <w:trPr>
          <w:trHeight w:val="128"/>
        </w:trPr>
        <w:tc>
          <w:tcPr>
            <w:tcW w:w="534" w:type="dxa"/>
            <w:vMerge/>
          </w:tcPr>
          <w:p w:rsidR="003E7B94" w:rsidRPr="004024C2" w:rsidRDefault="003E7B94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E7B94" w:rsidRPr="004024C2" w:rsidRDefault="003E7B94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3E7B94" w:rsidRPr="004024C2" w:rsidRDefault="003E7B94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E7B94" w:rsidRPr="004024C2" w:rsidRDefault="003E7B94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3E7B94" w:rsidRPr="004024C2" w:rsidRDefault="003E7B94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3E7B94" w:rsidRPr="004024C2" w:rsidRDefault="003E7B94" w:rsidP="00E52A41">
            <w:pPr>
              <w:jc w:val="both"/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  <w:t>С</w:t>
            </w:r>
            <w:r w:rsidRPr="004024C2"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  <w:t>пециальные беговые упражнения, развитие скоростных возможностей.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3E7B94" w:rsidRPr="004024C2" w:rsidRDefault="003E7B94" w:rsidP="00E52A41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E7B94" w:rsidRPr="00F35B32" w:rsidRDefault="00F35B32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28.05.15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E7B94" w:rsidRPr="004024C2" w:rsidRDefault="003E7B94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7B94" w:rsidRPr="004024C2" w:rsidTr="00F35B32">
        <w:trPr>
          <w:trHeight w:val="315"/>
        </w:trPr>
        <w:tc>
          <w:tcPr>
            <w:tcW w:w="534" w:type="dxa"/>
            <w:vMerge/>
          </w:tcPr>
          <w:p w:rsidR="003E7B94" w:rsidRPr="004024C2" w:rsidRDefault="003E7B94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E7B94" w:rsidRPr="004024C2" w:rsidRDefault="003E7B94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3E7B94" w:rsidRPr="004024C2" w:rsidRDefault="003E7B94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E7B94" w:rsidRPr="004024C2" w:rsidRDefault="003E7B94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B94" w:rsidRPr="004024C2" w:rsidRDefault="003E7B94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3E7B94" w:rsidRDefault="003E7B94" w:rsidP="00E52A41">
            <w:pPr>
              <w:widowControl/>
              <w:spacing w:line="237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024C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Равномерный бег 15 минут. Преодоление препятствий. Спортивные игры. Развитие выносливости.</w:t>
            </w:r>
          </w:p>
          <w:p w:rsidR="003E7B94" w:rsidRPr="004024C2" w:rsidRDefault="003E7B94" w:rsidP="00E52A41">
            <w:pPr>
              <w:widowControl/>
              <w:spacing w:line="237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E7B94" w:rsidRPr="004024C2" w:rsidRDefault="003E7B94" w:rsidP="00E52A41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7B94" w:rsidRPr="004024C2" w:rsidRDefault="003E7B94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E7B94" w:rsidRPr="004024C2" w:rsidRDefault="003E7B94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7B94" w:rsidRPr="004024C2" w:rsidTr="00F35B32">
        <w:trPr>
          <w:trHeight w:val="1065"/>
        </w:trPr>
        <w:tc>
          <w:tcPr>
            <w:tcW w:w="534" w:type="dxa"/>
            <w:vMerge/>
          </w:tcPr>
          <w:p w:rsidR="003E7B94" w:rsidRPr="004024C2" w:rsidRDefault="003E7B94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E7B94" w:rsidRPr="004024C2" w:rsidRDefault="003E7B94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3E7B94" w:rsidRPr="004024C2" w:rsidRDefault="003E7B94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E7B94" w:rsidRPr="004024C2" w:rsidRDefault="003E7B94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B94" w:rsidRPr="004024C2" w:rsidRDefault="003E7B94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3E7B94" w:rsidRPr="004024C2" w:rsidRDefault="003E7B94" w:rsidP="00E52A41">
            <w:pPr>
              <w:widowControl/>
              <w:spacing w:line="237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024C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Равномерный бег 15 минут. Преодоление препятствий. Спортивные игры. </w:t>
            </w:r>
            <w:r w:rsidRPr="004024C2">
              <w:rPr>
                <w:rFonts w:ascii="Times New Roman" w:eastAsia="Times New Roman" w:hAnsi="Times New Roman" w:cs="Times New Roman"/>
                <w:spacing w:val="-1"/>
                <w:sz w:val="22"/>
                <w:szCs w:val="14"/>
              </w:rPr>
              <w:t>Прыжки через скакалку за 1 мин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E7B94" w:rsidRPr="004024C2" w:rsidRDefault="003E7B94" w:rsidP="00E52A41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  <w:r w:rsidRPr="004024C2">
              <w:rPr>
                <w:rFonts w:ascii="Times New Roman" w:eastAsia="Times New Roman" w:hAnsi="Times New Roman" w:cs="Times New Roman"/>
                <w:sz w:val="22"/>
                <w:szCs w:val="24"/>
              </w:rPr>
              <w:t>Прыж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24"/>
              </w:rPr>
              <w:softHyphen/>
              <w:t xml:space="preserve">ки через  скакалки  за   1   мин. </w:t>
            </w:r>
            <w:r w:rsidRPr="004024C2">
              <w:rPr>
                <w:rFonts w:ascii="Times New Roman" w:hAnsi="Times New Roman" w:cs="Times New Roman"/>
                <w:sz w:val="22"/>
                <w:szCs w:val="24"/>
              </w:rPr>
              <w:t>Мальчики:</w:t>
            </w:r>
            <w:r w:rsidRPr="004024C2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115 – 110 – 105; девочки: 130 – 125 – 115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7B94" w:rsidRPr="004024C2" w:rsidRDefault="003E7B94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E7B94" w:rsidRPr="004024C2" w:rsidRDefault="003E7B94" w:rsidP="00E52A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839FD" w:rsidRPr="004024C2" w:rsidRDefault="007839FD" w:rsidP="007839F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839FD" w:rsidRPr="004024C2" w:rsidRDefault="007839FD" w:rsidP="007839F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839FD" w:rsidRPr="004024C2" w:rsidRDefault="007839FD" w:rsidP="007839F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839FD" w:rsidRPr="004024C2" w:rsidRDefault="007839FD" w:rsidP="007839FD">
      <w:pPr>
        <w:rPr>
          <w:rFonts w:ascii="Times New Roman" w:hAnsi="Times New Roman" w:cs="Times New Roman"/>
        </w:rPr>
      </w:pPr>
    </w:p>
    <w:p w:rsidR="007E6CAF" w:rsidRDefault="007E6CAF"/>
    <w:sectPr w:rsidR="007E6CAF" w:rsidSect="0079231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9FD"/>
    <w:rsid w:val="000129C7"/>
    <w:rsid w:val="00014CCA"/>
    <w:rsid w:val="001E647E"/>
    <w:rsid w:val="00203069"/>
    <w:rsid w:val="00270A92"/>
    <w:rsid w:val="00304613"/>
    <w:rsid w:val="00371131"/>
    <w:rsid w:val="003B3BC4"/>
    <w:rsid w:val="003B434C"/>
    <w:rsid w:val="003E7B94"/>
    <w:rsid w:val="004D1270"/>
    <w:rsid w:val="005E1350"/>
    <w:rsid w:val="00634AF5"/>
    <w:rsid w:val="006825BF"/>
    <w:rsid w:val="006F071B"/>
    <w:rsid w:val="00746052"/>
    <w:rsid w:val="007839FD"/>
    <w:rsid w:val="00792315"/>
    <w:rsid w:val="007A02D1"/>
    <w:rsid w:val="007E6CAF"/>
    <w:rsid w:val="008302B1"/>
    <w:rsid w:val="00912EB4"/>
    <w:rsid w:val="00A37DAF"/>
    <w:rsid w:val="00B7083E"/>
    <w:rsid w:val="00C26DCE"/>
    <w:rsid w:val="00C71953"/>
    <w:rsid w:val="00C81C5E"/>
    <w:rsid w:val="00CC3CEE"/>
    <w:rsid w:val="00CD5E25"/>
    <w:rsid w:val="00CF3133"/>
    <w:rsid w:val="00E32D7E"/>
    <w:rsid w:val="00F35B32"/>
    <w:rsid w:val="00F91BF0"/>
    <w:rsid w:val="00FF0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9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9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7839F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839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E15FC-25D4-4C81-99C1-904A0112C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14</Pages>
  <Words>2754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Дарья</cp:lastModifiedBy>
  <cp:revision>10</cp:revision>
  <dcterms:created xsi:type="dcterms:W3CDTF">2010-08-13T18:20:00Z</dcterms:created>
  <dcterms:modified xsi:type="dcterms:W3CDTF">2015-04-30T11:00:00Z</dcterms:modified>
</cp:coreProperties>
</file>