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B7F" w:rsidRDefault="00984B7F">
      <w:pPr>
        <w:pStyle w:val="ConsPlusNormal"/>
        <w:widowControl/>
        <w:ind w:firstLine="0"/>
      </w:pPr>
    </w:p>
    <w:p w:rsidR="00984B7F" w:rsidRDefault="00984B7F">
      <w:pPr>
        <w:pStyle w:val="ConsPlusTitle"/>
        <w:widowControl/>
        <w:jc w:val="center"/>
        <w:outlineLvl w:val="0"/>
      </w:pPr>
      <w:r>
        <w:t>АДМИНИСТРАЦИЯ ТАЙМЫРСКОГО ДОЛГАНО-НЕНЕЦКОГО</w:t>
      </w:r>
    </w:p>
    <w:p w:rsidR="00984B7F" w:rsidRDefault="00984B7F">
      <w:pPr>
        <w:pStyle w:val="ConsPlusTitle"/>
        <w:widowControl/>
        <w:jc w:val="center"/>
      </w:pPr>
      <w:r>
        <w:t>МУНИЦИПАЛЬНОГО РАЙОНА</w:t>
      </w:r>
    </w:p>
    <w:p w:rsidR="00984B7F" w:rsidRDefault="00984B7F">
      <w:pPr>
        <w:pStyle w:val="ConsPlusTitle"/>
        <w:widowControl/>
        <w:jc w:val="center"/>
      </w:pPr>
    </w:p>
    <w:p w:rsidR="00984B7F" w:rsidRDefault="00984B7F">
      <w:pPr>
        <w:pStyle w:val="ConsPlusTitle"/>
        <w:widowControl/>
        <w:jc w:val="center"/>
      </w:pPr>
      <w:r>
        <w:t>ПОСТАНОВЛЕНИЕ</w:t>
      </w:r>
    </w:p>
    <w:p w:rsidR="00984B7F" w:rsidRDefault="00984B7F">
      <w:pPr>
        <w:pStyle w:val="ConsPlusTitle"/>
        <w:widowControl/>
        <w:jc w:val="center"/>
      </w:pPr>
      <w:r>
        <w:t>от 25 декабря 2010 г. N 874</w:t>
      </w:r>
    </w:p>
    <w:p w:rsidR="00984B7F" w:rsidRDefault="00984B7F">
      <w:pPr>
        <w:pStyle w:val="ConsPlusTitle"/>
        <w:widowControl/>
        <w:jc w:val="center"/>
      </w:pPr>
    </w:p>
    <w:p w:rsidR="00984B7F" w:rsidRDefault="00984B7F">
      <w:pPr>
        <w:pStyle w:val="ConsPlusTitle"/>
        <w:widowControl/>
        <w:jc w:val="center"/>
      </w:pPr>
      <w:r>
        <w:t>ОБ УТВЕРЖДЕНИИ АДМИНИСТРАТИВНОГО РЕГЛАМЕНТА ПО</w:t>
      </w:r>
    </w:p>
    <w:p w:rsidR="00984B7F" w:rsidRDefault="00984B7F">
      <w:pPr>
        <w:pStyle w:val="ConsPlusTitle"/>
        <w:widowControl/>
        <w:jc w:val="center"/>
      </w:pPr>
      <w:r>
        <w:t>ПРЕДОСТАВЛЕНИЮ МУНИЦИПАЛЬНОЙ УСЛУГИ "ЗАЧИСЛЕНИЕ В</w:t>
      </w:r>
    </w:p>
    <w:p w:rsidR="00984B7F" w:rsidRDefault="00984B7F">
      <w:pPr>
        <w:pStyle w:val="ConsPlusTitle"/>
        <w:widowControl/>
        <w:jc w:val="center"/>
      </w:pPr>
      <w:r>
        <w:t>МУНИЦИПАЛЬНЫЕ ОБЩЕОБРАЗОВАТЕЛЬНЫЕ УЧРЕЖДЕНИЯ, РАСПОЛОЖЕННЫЕ</w:t>
      </w:r>
    </w:p>
    <w:p w:rsidR="00984B7F" w:rsidRDefault="00984B7F">
      <w:pPr>
        <w:pStyle w:val="ConsPlusTitle"/>
        <w:widowControl/>
        <w:jc w:val="center"/>
      </w:pPr>
      <w:r>
        <w:t>НА ТЕРРИТОРИИ ТАЙМЫРСКОГО ДОЛГАНО-НЕНЕЦКОГО</w:t>
      </w:r>
    </w:p>
    <w:p w:rsidR="00984B7F" w:rsidRDefault="00984B7F">
      <w:pPr>
        <w:pStyle w:val="ConsPlusTitle"/>
        <w:widowControl/>
        <w:jc w:val="center"/>
      </w:pPr>
      <w:r>
        <w:t>МУНИЦИПАЛЬНОГО РАЙОНА"</w:t>
      </w:r>
    </w:p>
    <w:p w:rsidR="00984B7F" w:rsidRDefault="00984B7F">
      <w:pPr>
        <w:pStyle w:val="ConsPlusNormal"/>
        <w:widowControl/>
        <w:ind w:firstLine="0"/>
      </w:pPr>
    </w:p>
    <w:p w:rsidR="00984B7F" w:rsidRDefault="00984B7F">
      <w:pPr>
        <w:pStyle w:val="ConsPlusNormal"/>
        <w:widowControl/>
        <w:ind w:firstLine="540"/>
        <w:jc w:val="both"/>
      </w:pPr>
      <w:r>
        <w:t>В соответствии с частью 15 ст. 13 Федерального закона от 27.07.2010 N 210-ФЗ "Об организации предоставления государственных и муниципальных услуг", Уставом Таймырского Долгано-Ненецкого муниципального района, пунктом 2.8 Постановления Администрации муниципального района от 10.11.2010 N 725 "Об утверждении Порядка разработки и утверждения административных регламентов предоставления муниципальных услуг" Администрация муниципального района постановляет:</w:t>
      </w:r>
    </w:p>
    <w:p w:rsidR="00984B7F" w:rsidRDefault="00984B7F">
      <w:pPr>
        <w:pStyle w:val="ConsPlusNormal"/>
        <w:widowControl/>
        <w:ind w:firstLine="0"/>
      </w:pPr>
    </w:p>
    <w:p w:rsidR="00984B7F" w:rsidRDefault="00984B7F">
      <w:pPr>
        <w:pStyle w:val="ConsPlusNormal"/>
        <w:widowControl/>
        <w:ind w:firstLine="540"/>
        <w:jc w:val="both"/>
      </w:pPr>
      <w:r>
        <w:t>1. Утвердить Административный регламент по предоставлению муниципальной услуги "Зачисление в муниципальные общеобразовательные учреждения, расположенные на территории Таймырского Долгано-Ненецкого муниципального района" согласно приложению.</w:t>
      </w:r>
    </w:p>
    <w:p w:rsidR="00984B7F" w:rsidRDefault="00984B7F">
      <w:pPr>
        <w:pStyle w:val="ConsPlusNormal"/>
        <w:widowControl/>
        <w:ind w:firstLine="540"/>
        <w:jc w:val="both"/>
      </w:pPr>
      <w:r>
        <w:t>2. Опубликовать Постановление в газете Таймырского Долгано-Ненецкого муниципального района "Таймыр".</w:t>
      </w:r>
    </w:p>
    <w:p w:rsidR="00984B7F" w:rsidRDefault="00984B7F">
      <w:pPr>
        <w:pStyle w:val="ConsPlusNormal"/>
        <w:widowControl/>
        <w:ind w:firstLine="540"/>
        <w:jc w:val="both"/>
      </w:pPr>
      <w:r>
        <w:t>3. Контроль за исполнением Постановления возложить на заместителя Руководителя Администрации муниципального района по вопросам образования и культуры Алханову И.А.</w:t>
      </w:r>
    </w:p>
    <w:p w:rsidR="00984B7F" w:rsidRDefault="00984B7F">
      <w:pPr>
        <w:pStyle w:val="ConsPlusNormal"/>
        <w:widowControl/>
        <w:ind w:firstLine="0"/>
      </w:pPr>
    </w:p>
    <w:p w:rsidR="00984B7F" w:rsidRDefault="00984B7F">
      <w:pPr>
        <w:pStyle w:val="ConsPlusNormal"/>
        <w:widowControl/>
        <w:ind w:firstLine="0"/>
        <w:jc w:val="right"/>
      </w:pPr>
      <w:r>
        <w:t>Исполняющая обязанности</w:t>
      </w:r>
    </w:p>
    <w:p w:rsidR="00984B7F" w:rsidRDefault="00984B7F">
      <w:pPr>
        <w:pStyle w:val="ConsPlusNormal"/>
        <w:widowControl/>
        <w:ind w:firstLine="0"/>
        <w:jc w:val="right"/>
      </w:pPr>
      <w:r>
        <w:t>Руководителя Администрации</w:t>
      </w:r>
    </w:p>
    <w:p w:rsidR="00984B7F" w:rsidRDefault="00984B7F">
      <w:pPr>
        <w:pStyle w:val="ConsPlusNormal"/>
        <w:widowControl/>
        <w:ind w:firstLine="0"/>
        <w:jc w:val="right"/>
      </w:pPr>
      <w:r>
        <w:t>муниципального района</w:t>
      </w:r>
    </w:p>
    <w:p w:rsidR="00984B7F" w:rsidRDefault="00984B7F">
      <w:pPr>
        <w:pStyle w:val="ConsPlusNormal"/>
        <w:widowControl/>
        <w:ind w:firstLine="0"/>
        <w:jc w:val="right"/>
      </w:pPr>
      <w:r>
        <w:t>Г.В.ГАВРИЛОВА</w:t>
      </w:r>
    </w:p>
    <w:p w:rsidR="00984B7F" w:rsidRDefault="00984B7F">
      <w:pPr>
        <w:pStyle w:val="ConsPlusNormal"/>
        <w:widowControl/>
        <w:ind w:firstLine="540"/>
        <w:jc w:val="both"/>
      </w:pPr>
    </w:p>
    <w:p w:rsidR="00984B7F" w:rsidRDefault="00984B7F">
      <w:pPr>
        <w:pStyle w:val="ConsPlusNormal"/>
        <w:widowControl/>
        <w:ind w:firstLine="540"/>
        <w:jc w:val="both"/>
      </w:pPr>
    </w:p>
    <w:p w:rsidR="00984B7F" w:rsidRDefault="00984B7F">
      <w:pPr>
        <w:pStyle w:val="ConsPlusNormal"/>
        <w:widowControl/>
        <w:ind w:firstLine="540"/>
        <w:jc w:val="both"/>
      </w:pPr>
    </w:p>
    <w:p w:rsidR="00984B7F" w:rsidRDefault="00984B7F">
      <w:pPr>
        <w:pStyle w:val="ConsPlusNormal"/>
        <w:widowControl/>
        <w:ind w:firstLine="540"/>
        <w:jc w:val="both"/>
      </w:pPr>
    </w:p>
    <w:p w:rsidR="00984B7F" w:rsidRDefault="00984B7F">
      <w:pPr>
        <w:pStyle w:val="ConsPlusNormal"/>
        <w:widowControl/>
        <w:ind w:firstLine="540"/>
        <w:jc w:val="both"/>
      </w:pPr>
    </w:p>
    <w:p w:rsidR="00984B7F" w:rsidRDefault="00984B7F">
      <w:pPr>
        <w:pStyle w:val="ConsPlusNormal"/>
        <w:widowControl/>
        <w:ind w:firstLine="0"/>
        <w:jc w:val="right"/>
        <w:outlineLvl w:val="0"/>
      </w:pPr>
      <w:r>
        <w:t>Приложение</w:t>
      </w:r>
    </w:p>
    <w:p w:rsidR="00984B7F" w:rsidRDefault="00984B7F">
      <w:pPr>
        <w:pStyle w:val="ConsPlusNormal"/>
        <w:widowControl/>
        <w:ind w:firstLine="0"/>
        <w:jc w:val="right"/>
      </w:pPr>
      <w:r>
        <w:t>к Постановлению</w:t>
      </w:r>
    </w:p>
    <w:p w:rsidR="00984B7F" w:rsidRDefault="00984B7F">
      <w:pPr>
        <w:pStyle w:val="ConsPlusNormal"/>
        <w:widowControl/>
        <w:ind w:firstLine="0"/>
        <w:jc w:val="right"/>
      </w:pPr>
      <w:r>
        <w:t>Администрации</w:t>
      </w:r>
    </w:p>
    <w:p w:rsidR="00984B7F" w:rsidRDefault="00984B7F">
      <w:pPr>
        <w:pStyle w:val="ConsPlusNormal"/>
        <w:widowControl/>
        <w:ind w:firstLine="0"/>
        <w:jc w:val="right"/>
      </w:pPr>
      <w:r>
        <w:t>муниципального района</w:t>
      </w:r>
    </w:p>
    <w:p w:rsidR="00984B7F" w:rsidRDefault="00984B7F">
      <w:pPr>
        <w:pStyle w:val="ConsPlusNormal"/>
        <w:widowControl/>
        <w:ind w:firstLine="0"/>
        <w:jc w:val="right"/>
      </w:pPr>
      <w:r>
        <w:t>от 25 декабря 2010 г. N 874</w:t>
      </w:r>
    </w:p>
    <w:p w:rsidR="00984B7F" w:rsidRDefault="00984B7F">
      <w:pPr>
        <w:pStyle w:val="ConsPlusNormal"/>
        <w:widowControl/>
        <w:ind w:firstLine="0"/>
      </w:pPr>
    </w:p>
    <w:p w:rsidR="00984B7F" w:rsidRDefault="00984B7F">
      <w:pPr>
        <w:pStyle w:val="ConsPlusTitle"/>
        <w:widowControl/>
        <w:jc w:val="center"/>
      </w:pPr>
      <w:r>
        <w:t>АДМИНИСТРАТИВНЫЙ РЕГЛАМЕНТ</w:t>
      </w:r>
    </w:p>
    <w:p w:rsidR="00984B7F" w:rsidRDefault="00984B7F">
      <w:pPr>
        <w:pStyle w:val="ConsPlusTitle"/>
        <w:widowControl/>
        <w:jc w:val="center"/>
      </w:pPr>
      <w:r>
        <w:t>ПО ПРЕДОСТАВЛЕНИЮ МУНИЦИПАЛЬНОЙ УСЛУГИ "ЗАЧИСЛЕНИЕ В</w:t>
      </w:r>
    </w:p>
    <w:p w:rsidR="00984B7F" w:rsidRDefault="00984B7F">
      <w:pPr>
        <w:pStyle w:val="ConsPlusTitle"/>
        <w:widowControl/>
        <w:jc w:val="center"/>
      </w:pPr>
      <w:r>
        <w:t>МУНИЦИПАЛЬНЫЕ ОБЩЕОБРАЗОВАТЕЛЬНЫЕ УЧРЕЖДЕНИЯ, РАСПОЛОЖЕННЫЕ</w:t>
      </w:r>
    </w:p>
    <w:p w:rsidR="00984B7F" w:rsidRDefault="00984B7F">
      <w:pPr>
        <w:pStyle w:val="ConsPlusTitle"/>
        <w:widowControl/>
        <w:jc w:val="center"/>
      </w:pPr>
      <w:r>
        <w:t>НА ТЕРРИТОРИИ ТАЙМЫРСКОГО ДОЛГАНО-НЕНЕЦКОГО</w:t>
      </w:r>
    </w:p>
    <w:p w:rsidR="00984B7F" w:rsidRDefault="00984B7F">
      <w:pPr>
        <w:pStyle w:val="ConsPlusTitle"/>
        <w:widowControl/>
        <w:jc w:val="center"/>
      </w:pPr>
      <w:r>
        <w:t>МУНИЦИПАЛЬНОГО РАЙОНА"</w:t>
      </w:r>
    </w:p>
    <w:p w:rsidR="00984B7F" w:rsidRDefault="00984B7F">
      <w:pPr>
        <w:pStyle w:val="ConsPlusNormal"/>
        <w:widowControl/>
        <w:ind w:firstLine="0"/>
        <w:jc w:val="center"/>
      </w:pPr>
    </w:p>
    <w:p w:rsidR="00984B7F" w:rsidRDefault="00984B7F">
      <w:pPr>
        <w:pStyle w:val="ConsPlusNormal"/>
        <w:widowControl/>
        <w:ind w:firstLine="0"/>
        <w:jc w:val="center"/>
        <w:outlineLvl w:val="1"/>
      </w:pPr>
      <w:r>
        <w:t>1. ОБЩИЕ ПОЛОЖЕНИЯ</w:t>
      </w:r>
    </w:p>
    <w:p w:rsidR="00984B7F" w:rsidRDefault="00984B7F">
      <w:pPr>
        <w:pStyle w:val="ConsPlusNormal"/>
        <w:widowControl/>
        <w:ind w:firstLine="0"/>
        <w:jc w:val="center"/>
      </w:pPr>
    </w:p>
    <w:p w:rsidR="00984B7F" w:rsidRDefault="00984B7F">
      <w:pPr>
        <w:pStyle w:val="ConsPlusNormal"/>
        <w:widowControl/>
        <w:ind w:firstLine="540"/>
        <w:jc w:val="both"/>
      </w:pPr>
      <w:r>
        <w:t>1.1. Наименование муниципальной услуги - "Зачисление в муниципальные общеобразовательные учреждения, расположенные на территории Таймырского Долгано-Ненецкого муниципального района" (далее - муниципальная услуга).</w:t>
      </w:r>
    </w:p>
    <w:p w:rsidR="00984B7F" w:rsidRDefault="00984B7F">
      <w:pPr>
        <w:pStyle w:val="ConsPlusNormal"/>
        <w:widowControl/>
        <w:ind w:firstLine="540"/>
        <w:jc w:val="both"/>
      </w:pPr>
      <w:r>
        <w:t>Административный регламент по предоставлению муниципальной услуги (далее - Административный регламент) разработан в целях повышения доступности муниципальной услуги, создания комфортных условий для ее получателей и определяет сроки и последовательность действий при предоставлении муниципальной услуги.</w:t>
      </w:r>
    </w:p>
    <w:p w:rsidR="00984B7F" w:rsidRDefault="00984B7F">
      <w:pPr>
        <w:pStyle w:val="ConsPlusNormal"/>
        <w:widowControl/>
        <w:ind w:firstLine="540"/>
        <w:jc w:val="both"/>
      </w:pPr>
      <w:r>
        <w:t xml:space="preserve">1.2. Муниципальная услуга предоставляется муниципальными общеобразовательными учреждениями, расположенными на территории Таймырского Долгано-Ненецкого муниципального района (далее - общеобразовательные учреждения) в соответствии со сведениями о местах нахождения и графиках работы общеобразовательных учреждений, расположенных на территории </w:t>
      </w:r>
      <w:r>
        <w:lastRenderedPageBreak/>
        <w:t>Таймырского Долгано-Ненецкого муниципального района, согласно приложению N 1 к Административному регламенту.</w:t>
      </w:r>
    </w:p>
    <w:p w:rsidR="00984B7F" w:rsidRDefault="00984B7F">
      <w:pPr>
        <w:pStyle w:val="ConsPlusNormal"/>
        <w:widowControl/>
        <w:ind w:firstLine="540"/>
        <w:jc w:val="both"/>
      </w:pPr>
      <w:r>
        <w:t>1.3. Предоставление муниципальной услуги осуществляется в соответствии с:</w:t>
      </w:r>
    </w:p>
    <w:p w:rsidR="00984B7F" w:rsidRDefault="00984B7F">
      <w:pPr>
        <w:pStyle w:val="ConsPlusNormal"/>
        <w:widowControl/>
        <w:ind w:firstLine="540"/>
        <w:jc w:val="both"/>
      </w:pPr>
      <w:r>
        <w:t>- Конституцией Российской Федерации ("Российская газета", N 237, 25.12.1993);</w:t>
      </w:r>
    </w:p>
    <w:p w:rsidR="00984B7F" w:rsidRDefault="00984B7F">
      <w:pPr>
        <w:pStyle w:val="ConsPlusNormal"/>
        <w:widowControl/>
        <w:ind w:firstLine="540"/>
        <w:jc w:val="both"/>
      </w:pPr>
      <w:r>
        <w:t>- Федеральным законом от 10.07.1992 N 3266-1 "Об образовании" ("Ведомости СНД и ВС РФ", 30.07.1992, N 30, ст. 1797, "Российская газета", N 172, 31.07.1992);</w:t>
      </w:r>
    </w:p>
    <w:p w:rsidR="00984B7F" w:rsidRDefault="00984B7F">
      <w:pPr>
        <w:pStyle w:val="ConsPlusNormal"/>
        <w:widowControl/>
        <w:ind w:firstLine="540"/>
        <w:jc w:val="both"/>
      </w:pPr>
      <w:r>
        <w:t>- Федеральным законом от 02.05.2006 N 59-ФЗ "О порядке рассмотрения обращений граждан Российской Федерации" ("Российская газета", N 95, 05.05.2006, "Собрание законодательства РФ", 08.05.2006, N 19, ст. 2060, "Парламентская газета", N 70-71, 11.05.2006);</w:t>
      </w:r>
    </w:p>
    <w:p w:rsidR="00984B7F" w:rsidRDefault="00984B7F">
      <w:pPr>
        <w:pStyle w:val="ConsPlusNormal"/>
        <w:widowControl/>
        <w:ind w:firstLine="540"/>
        <w:jc w:val="both"/>
      </w:pPr>
      <w:r>
        <w:t>- Федеральным законом от 06.10.2003 N 131-ФЗ "Об общих принципах организации местного самоуправления в Российской Федерации" ("Собрание законодательства РФ", 06.10.2003, N 40, ст. 3822, "Парламентская газета", N 186, 08.10.2003, "Российская газета", N 202, 08.10.2003);</w:t>
      </w:r>
    </w:p>
    <w:p w:rsidR="00984B7F" w:rsidRDefault="00984B7F">
      <w:pPr>
        <w:pStyle w:val="ConsPlusNormal"/>
        <w:widowControl/>
        <w:ind w:firstLine="540"/>
        <w:jc w:val="both"/>
      </w:pPr>
      <w:r>
        <w:t>- Федеральным законом от 24.07.1998 N 124-ФЗ "Об основных гарантиях прав ребенка в Российской Федерации" ("Собрание законодательства РФ", 03.08.1998, N 31, ст. 3802, "Российская газета", N 147, 05.08.1998);</w:t>
      </w:r>
    </w:p>
    <w:p w:rsidR="00984B7F" w:rsidRDefault="00984B7F">
      <w:pPr>
        <w:pStyle w:val="ConsPlusNormal"/>
        <w:widowControl/>
        <w:ind w:firstLine="540"/>
        <w:jc w:val="both"/>
      </w:pPr>
      <w:r>
        <w:t>- Постановлением Правительства Российской Федерации от 19.03.2001 N 196 "Об утверждении Типового положения об общеобразовательном учреждении" ("Собрание законодательства РФ", 26.03.2001, N 13, ст. 1252);</w:t>
      </w:r>
    </w:p>
    <w:p w:rsidR="00984B7F" w:rsidRDefault="00984B7F">
      <w:pPr>
        <w:pStyle w:val="ConsPlusNormal"/>
        <w:widowControl/>
        <w:ind w:firstLine="540"/>
        <w:jc w:val="both"/>
      </w:pPr>
      <w:r>
        <w:t>- Законом Красноярского края от 03.12.2004 N 12-2674 "Об образовании" ("Красноярский рабочий", N 196, 28.12.2004, "Ведомости высших органов государственной власти Красноярского края", N 36, 28.12.2004)</w:t>
      </w:r>
    </w:p>
    <w:p w:rsidR="00984B7F" w:rsidRDefault="00984B7F">
      <w:pPr>
        <w:pStyle w:val="ConsPlusNormal"/>
        <w:widowControl/>
        <w:ind w:firstLine="540"/>
        <w:jc w:val="both"/>
      </w:pPr>
      <w:r>
        <w:t>и иными нормативными правовыми актами, регламентирующими правоотношения в сфере организации предоставления общедоступного и бесплатного начального общего, основного общего, среднего (полного) общего образования, дополнительного образования.</w:t>
      </w:r>
    </w:p>
    <w:p w:rsidR="00984B7F" w:rsidRDefault="00984B7F">
      <w:pPr>
        <w:pStyle w:val="ConsPlusNormal"/>
        <w:widowControl/>
        <w:ind w:firstLine="540"/>
        <w:jc w:val="both"/>
      </w:pPr>
      <w:r>
        <w:t>1.4. Получателями муниципальной услуги являются граждане Российской Федерации, иностранные граждане и лица без гражданства - несовершеннолетние и достигшие совершеннолетия.</w:t>
      </w:r>
    </w:p>
    <w:p w:rsidR="00984B7F" w:rsidRDefault="00984B7F">
      <w:pPr>
        <w:pStyle w:val="ConsPlusNormal"/>
        <w:widowControl/>
        <w:ind w:firstLine="540"/>
        <w:jc w:val="both"/>
      </w:pPr>
      <w:r>
        <w:t>Заявителями на получение муниципальной услуги могут быть родители (законные представители) Получателя, а также сами Получатели в случае достижения ими четырнадцатилетнего возраста.</w:t>
      </w:r>
    </w:p>
    <w:p w:rsidR="00984B7F" w:rsidRDefault="00984B7F">
      <w:pPr>
        <w:pStyle w:val="ConsPlusNormal"/>
        <w:widowControl/>
        <w:ind w:firstLine="540"/>
        <w:jc w:val="both"/>
      </w:pPr>
      <w:r>
        <w:t>От имени заявителя могут выступать физические и юридические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(далее - Заявитель).</w:t>
      </w:r>
    </w:p>
    <w:p w:rsidR="00984B7F" w:rsidRDefault="00984B7F">
      <w:pPr>
        <w:pStyle w:val="ConsPlusNormal"/>
        <w:widowControl/>
        <w:ind w:firstLine="540"/>
        <w:jc w:val="both"/>
      </w:pPr>
      <w:r>
        <w:t>1.5. Результатом предоставления муниципальной услуги является зачисление в общеобразовательное учреждение либо отказ в зачислении.</w:t>
      </w:r>
    </w:p>
    <w:p w:rsidR="00984B7F" w:rsidRDefault="00984B7F">
      <w:pPr>
        <w:pStyle w:val="ConsPlusNormal"/>
        <w:widowControl/>
        <w:ind w:firstLine="540"/>
        <w:jc w:val="both"/>
      </w:pPr>
      <w:r>
        <w:t>Юридическим фактом, которым заканчивается предоставление муниципальной услуги, является издание директором общеобразовательного учреждения приказа о зачислении Получателя в общеобразовательное учреждение.</w:t>
      </w:r>
    </w:p>
    <w:p w:rsidR="00984B7F" w:rsidRDefault="00984B7F">
      <w:pPr>
        <w:pStyle w:val="ConsPlusNormal"/>
        <w:widowControl/>
        <w:ind w:firstLine="540"/>
        <w:jc w:val="both"/>
      </w:pPr>
    </w:p>
    <w:p w:rsidR="00984B7F" w:rsidRDefault="00984B7F">
      <w:pPr>
        <w:pStyle w:val="ConsPlusNormal"/>
        <w:widowControl/>
        <w:ind w:firstLine="0"/>
        <w:jc w:val="center"/>
        <w:outlineLvl w:val="1"/>
      </w:pPr>
      <w:r>
        <w:t>2. СТАНДАРТ ПРЕДОСТАВЛЕНИЯ МУНИЦИПАЛЬНОЙ УСЛУГИ</w:t>
      </w:r>
    </w:p>
    <w:p w:rsidR="00984B7F" w:rsidRDefault="00984B7F">
      <w:pPr>
        <w:pStyle w:val="ConsPlusNormal"/>
        <w:widowControl/>
        <w:ind w:firstLine="0"/>
        <w:jc w:val="center"/>
      </w:pPr>
    </w:p>
    <w:p w:rsidR="00984B7F" w:rsidRDefault="00984B7F">
      <w:pPr>
        <w:pStyle w:val="ConsPlusNormal"/>
        <w:widowControl/>
        <w:ind w:firstLine="540"/>
        <w:jc w:val="both"/>
      </w:pPr>
      <w:r>
        <w:t>2.1. Порядок информирования о правилах предоставления муниципальной услуги.</w:t>
      </w:r>
    </w:p>
    <w:p w:rsidR="00984B7F" w:rsidRDefault="00984B7F">
      <w:pPr>
        <w:pStyle w:val="ConsPlusNormal"/>
        <w:widowControl/>
        <w:ind w:firstLine="540"/>
        <w:jc w:val="both"/>
      </w:pPr>
      <w:r>
        <w:t>2.1.1. Информация о правилах предоставления муниципальной услуги предоставляется общеобразовательными учреждениями.</w:t>
      </w:r>
    </w:p>
    <w:p w:rsidR="00984B7F" w:rsidRDefault="00984B7F">
      <w:pPr>
        <w:pStyle w:val="ConsPlusNormal"/>
        <w:widowControl/>
        <w:ind w:firstLine="540"/>
        <w:jc w:val="both"/>
      </w:pPr>
      <w:r>
        <w:t>2.1.2. Сведения о месте нахождения, контактных телефонах и графиках работы общеобразовательных учреждений приведены в приложении N 1 к Административному регламенту.</w:t>
      </w:r>
    </w:p>
    <w:p w:rsidR="00984B7F" w:rsidRDefault="00984B7F">
      <w:pPr>
        <w:pStyle w:val="ConsPlusNormal"/>
        <w:widowControl/>
        <w:ind w:firstLine="540"/>
        <w:jc w:val="both"/>
      </w:pPr>
      <w:r>
        <w:t>2.1.3. Информирование Заявителей о предоставлении муниципальной услуги осуществляется в форме:</w:t>
      </w:r>
    </w:p>
    <w:p w:rsidR="00984B7F" w:rsidRDefault="00984B7F">
      <w:pPr>
        <w:pStyle w:val="ConsPlusNormal"/>
        <w:widowControl/>
        <w:ind w:firstLine="540"/>
        <w:jc w:val="both"/>
      </w:pPr>
      <w:r>
        <w:t>- непосредственного общения (при личном обращении либо по телефону) со специалистами общеобразовательных учреждений (далее - специалисты);</w:t>
      </w:r>
    </w:p>
    <w:p w:rsidR="00984B7F" w:rsidRDefault="00984B7F">
      <w:pPr>
        <w:pStyle w:val="ConsPlusNormal"/>
        <w:widowControl/>
        <w:ind w:firstLine="540"/>
        <w:jc w:val="both"/>
      </w:pPr>
      <w:r>
        <w:t>- ответа на письменное обращение;</w:t>
      </w:r>
    </w:p>
    <w:p w:rsidR="00984B7F" w:rsidRPr="00984B7F" w:rsidRDefault="00984B7F">
      <w:pPr>
        <w:pStyle w:val="ConsPlusNormal"/>
        <w:widowControl/>
        <w:ind w:firstLine="540"/>
        <w:jc w:val="both"/>
        <w:rPr>
          <w:b/>
        </w:rPr>
      </w:pPr>
      <w:r w:rsidRPr="00984B7F">
        <w:rPr>
          <w:b/>
        </w:rPr>
        <w:t>- информационных материалов, размещенных на официальном сайте органов местного самоуправления Таймырского Долгано-Ненецкого муниципального района www.taimyr24.ru (далее - официальный сайт), на информационных стендах, размещенных в помещениях общеобразовательных учреждений.</w:t>
      </w:r>
    </w:p>
    <w:p w:rsidR="00984B7F" w:rsidRDefault="00984B7F">
      <w:pPr>
        <w:pStyle w:val="ConsPlusNormal"/>
        <w:widowControl/>
        <w:ind w:firstLine="540"/>
        <w:jc w:val="both"/>
      </w:pPr>
      <w:r>
        <w:t>2.1.4. Прием Заявителей специалистами ведется без предварительной записи в порядке живой очереди.</w:t>
      </w:r>
    </w:p>
    <w:p w:rsidR="00984B7F" w:rsidRDefault="00984B7F">
      <w:pPr>
        <w:pStyle w:val="ConsPlusNormal"/>
        <w:widowControl/>
        <w:ind w:firstLine="540"/>
        <w:jc w:val="both"/>
      </w:pPr>
      <w:r>
        <w:t>Время ожидания в очереди для получения от специалистов информации о процедуре предоставления муниципальной услуги при личном обращении Заявителей не должно превышать 30 минут.</w:t>
      </w:r>
    </w:p>
    <w:p w:rsidR="00984B7F" w:rsidRDefault="00984B7F">
      <w:pPr>
        <w:pStyle w:val="ConsPlusNormal"/>
        <w:widowControl/>
        <w:ind w:firstLine="540"/>
        <w:jc w:val="both"/>
      </w:pPr>
      <w:r>
        <w:lastRenderedPageBreak/>
        <w:t>2.1.5. При ответах на телефонные звонки и устные обращения специалисты подробно и в вежливой форме информируют обратившихся по интересующим их вопросам.</w:t>
      </w:r>
    </w:p>
    <w:p w:rsidR="00984B7F" w:rsidRDefault="00984B7F">
      <w:pPr>
        <w:pStyle w:val="ConsPlusNormal"/>
        <w:widowControl/>
        <w:ind w:firstLine="540"/>
        <w:jc w:val="both"/>
      </w:pPr>
      <w:r>
        <w:t>Ответ на телефонный звонок должен содержать информацию о наименовании учреждения, фамилии, имени, отчестве и должности специалиста, принявшего телефонный звонок.</w:t>
      </w:r>
    </w:p>
    <w:p w:rsidR="00984B7F" w:rsidRDefault="00984B7F">
      <w:pPr>
        <w:pStyle w:val="ConsPlusNormal"/>
        <w:widowControl/>
        <w:ind w:firstLine="540"/>
        <w:jc w:val="both"/>
      </w:pPr>
      <w:r>
        <w:t>При невозможности специалиста, принявшего звонок, самостоятельно ответить на поставленные вопросы телефонный звонок должен быть переадресован (переведен) другому специалисту.</w:t>
      </w:r>
    </w:p>
    <w:p w:rsidR="00984B7F" w:rsidRDefault="00984B7F">
      <w:pPr>
        <w:pStyle w:val="ConsPlusNormal"/>
        <w:widowControl/>
        <w:ind w:firstLine="540"/>
        <w:jc w:val="both"/>
      </w:pPr>
      <w:r>
        <w:t>2.1.6. Специалисты, осуществляющие прием и консультирование (лично или по телефону), обязаны относиться к обратившимся гражданам корректно и внимательно, не унижая их чести и достоинства.</w:t>
      </w:r>
    </w:p>
    <w:p w:rsidR="00984B7F" w:rsidRDefault="00984B7F">
      <w:pPr>
        <w:pStyle w:val="ConsPlusNormal"/>
        <w:widowControl/>
        <w:ind w:firstLine="540"/>
        <w:jc w:val="both"/>
      </w:pPr>
      <w:r>
        <w:t>2.1.7. На информационных стендах в помещениях общеобразовательных учреждений и на официальном сайте размещаются следующие информационные материалы:</w:t>
      </w:r>
    </w:p>
    <w:p w:rsidR="00984B7F" w:rsidRDefault="00984B7F">
      <w:pPr>
        <w:pStyle w:val="ConsPlusNormal"/>
        <w:widowControl/>
        <w:ind w:firstLine="540"/>
        <w:jc w:val="both"/>
      </w:pPr>
      <w:r>
        <w:t>- порядок обжалования действий (бездействия) и решений, осуществляемых (принятых) в ходе предоставления муниципальной услуги;</w:t>
      </w:r>
    </w:p>
    <w:p w:rsidR="00984B7F" w:rsidRDefault="00984B7F">
      <w:pPr>
        <w:pStyle w:val="ConsPlusNormal"/>
        <w:widowControl/>
        <w:ind w:firstLine="540"/>
        <w:jc w:val="both"/>
      </w:pPr>
      <w:r>
        <w:t>- блок-схема предоставления муниципальной услуги (далее - блок-схема) (приложение N 2 к Административному регламенту), наглядно отображающая последовательность прохождения всех административных процедур;</w:t>
      </w:r>
    </w:p>
    <w:p w:rsidR="00984B7F" w:rsidRDefault="00984B7F">
      <w:pPr>
        <w:pStyle w:val="ConsPlusNormal"/>
        <w:widowControl/>
        <w:ind w:firstLine="540"/>
        <w:jc w:val="both"/>
      </w:pPr>
      <w:r>
        <w:t>- перечень документов, которые Заявитель должен представить для предоставления муниципальной услуги;</w:t>
      </w:r>
    </w:p>
    <w:p w:rsidR="00984B7F" w:rsidRDefault="00984B7F">
      <w:pPr>
        <w:pStyle w:val="ConsPlusNormal"/>
        <w:widowControl/>
        <w:ind w:firstLine="540"/>
        <w:jc w:val="both"/>
      </w:pPr>
      <w:r>
        <w:t>- образец заявления (приложение N 3 к Административному регламенту);</w:t>
      </w:r>
    </w:p>
    <w:p w:rsidR="00984B7F" w:rsidRDefault="00984B7F">
      <w:pPr>
        <w:pStyle w:val="ConsPlusNormal"/>
        <w:widowControl/>
        <w:ind w:firstLine="540"/>
        <w:jc w:val="both"/>
      </w:pPr>
      <w:r>
        <w:t>- перечень общеобразовательных учреждений;</w:t>
      </w:r>
    </w:p>
    <w:p w:rsidR="00984B7F" w:rsidRDefault="00984B7F">
      <w:pPr>
        <w:pStyle w:val="ConsPlusNormal"/>
        <w:widowControl/>
        <w:ind w:firstLine="540"/>
        <w:jc w:val="both"/>
      </w:pPr>
      <w:r>
        <w:t>- адреса, номера телефонов и факса, график работы, адреса электронной почты Управления образования, общеобразовательных учреждений;</w:t>
      </w:r>
    </w:p>
    <w:p w:rsidR="00984B7F" w:rsidRDefault="00984B7F">
      <w:pPr>
        <w:pStyle w:val="ConsPlusNormal"/>
        <w:widowControl/>
        <w:ind w:firstLine="540"/>
        <w:jc w:val="both"/>
      </w:pPr>
      <w:r>
        <w:t>- Административный регламент;</w:t>
      </w:r>
    </w:p>
    <w:p w:rsidR="00984B7F" w:rsidRDefault="00984B7F">
      <w:pPr>
        <w:pStyle w:val="ConsPlusNormal"/>
        <w:widowControl/>
        <w:ind w:firstLine="540"/>
        <w:jc w:val="both"/>
      </w:pPr>
      <w:r>
        <w:t>- основания отказа в предоставлении муниципальной услуги;</w:t>
      </w:r>
    </w:p>
    <w:p w:rsidR="00984B7F" w:rsidRDefault="00984B7F">
      <w:pPr>
        <w:pStyle w:val="ConsPlusNormal"/>
        <w:widowControl/>
        <w:ind w:firstLine="540"/>
        <w:jc w:val="both"/>
      </w:pPr>
      <w:r>
        <w:t>- необходимая оперативная информация о предоставлении муниципальной услуги.</w:t>
      </w:r>
    </w:p>
    <w:p w:rsidR="00984B7F" w:rsidRDefault="00984B7F">
      <w:pPr>
        <w:pStyle w:val="ConsPlusNormal"/>
        <w:widowControl/>
        <w:ind w:firstLine="540"/>
        <w:jc w:val="both"/>
      </w:pPr>
      <w:r>
        <w:t>2.2. Сроки предоставления муниципальной услуги.</w:t>
      </w:r>
    </w:p>
    <w:p w:rsidR="00984B7F" w:rsidRDefault="00984B7F">
      <w:pPr>
        <w:pStyle w:val="ConsPlusNormal"/>
        <w:widowControl/>
        <w:ind w:firstLine="540"/>
        <w:jc w:val="both"/>
      </w:pPr>
      <w:r>
        <w:t>2.2.1. Документы для зачисления принимаются от Заявителей круглогодично.</w:t>
      </w:r>
    </w:p>
    <w:p w:rsidR="00984B7F" w:rsidRDefault="00984B7F">
      <w:pPr>
        <w:pStyle w:val="ConsPlusNormal"/>
        <w:widowControl/>
        <w:ind w:firstLine="540"/>
        <w:jc w:val="both"/>
      </w:pPr>
      <w:r>
        <w:t>2.2.2. Срок приема и регистрации документов Заявителя при личном обращении не может превышать 30 минут. При направлении документов по почте (в том числе по электронной почте) срок приема и регистрации документов не может превышать 1 дня с момента поступления документов в общеобразовательное учреждение.</w:t>
      </w:r>
    </w:p>
    <w:p w:rsidR="00984B7F" w:rsidRDefault="00984B7F">
      <w:pPr>
        <w:pStyle w:val="ConsPlusNormal"/>
        <w:widowControl/>
        <w:ind w:firstLine="540"/>
        <w:jc w:val="both"/>
      </w:pPr>
      <w:r>
        <w:t>2.2.3. Срок рассмотрения документов Заявителя составляет 3 дня с момента их регистрации.</w:t>
      </w:r>
    </w:p>
    <w:p w:rsidR="00984B7F" w:rsidRDefault="00984B7F">
      <w:pPr>
        <w:pStyle w:val="ConsPlusNormal"/>
        <w:widowControl/>
        <w:ind w:firstLine="540"/>
        <w:jc w:val="both"/>
      </w:pPr>
      <w:r>
        <w:t>2.2.4. Зачисление в общеобразовательное учреждение либо отказ в зачислении.</w:t>
      </w:r>
    </w:p>
    <w:p w:rsidR="00984B7F" w:rsidRDefault="00984B7F">
      <w:pPr>
        <w:pStyle w:val="ConsPlusNormal"/>
        <w:widowControl/>
        <w:ind w:firstLine="540"/>
        <w:jc w:val="both"/>
      </w:pPr>
      <w:r>
        <w:t>Зачисление в общеобразовательное учреждение осуществляется:</w:t>
      </w:r>
    </w:p>
    <w:p w:rsidR="00984B7F" w:rsidRDefault="00984B7F">
      <w:pPr>
        <w:pStyle w:val="ConsPlusNormal"/>
        <w:widowControl/>
        <w:ind w:firstLine="540"/>
        <w:jc w:val="both"/>
      </w:pPr>
      <w:r>
        <w:t>- поступающих в 1 класс, документы которых поданы в период с 1 апреля по 27 августа, не позднее 30 августа;</w:t>
      </w:r>
    </w:p>
    <w:p w:rsidR="00984B7F" w:rsidRDefault="00984B7F">
      <w:pPr>
        <w:pStyle w:val="ConsPlusNormal"/>
        <w:widowControl/>
        <w:ind w:firstLine="540"/>
        <w:jc w:val="both"/>
      </w:pPr>
      <w:r>
        <w:t>- поступающих во 2 - 11 класс, документы которых поданы в период с 1 июня по 27 августа, не позднее 30 августа;</w:t>
      </w:r>
    </w:p>
    <w:p w:rsidR="00984B7F" w:rsidRDefault="00984B7F">
      <w:pPr>
        <w:pStyle w:val="ConsPlusNormal"/>
        <w:widowControl/>
        <w:ind w:firstLine="540"/>
        <w:jc w:val="both"/>
      </w:pPr>
      <w:r>
        <w:t>- поступающих в 1 - 11 класс, документы которых поданы в период с 27 августа по 31 мая, в течение 3 дней с момента принятия решения о зачислении.</w:t>
      </w:r>
    </w:p>
    <w:p w:rsidR="00984B7F" w:rsidRDefault="00984B7F">
      <w:pPr>
        <w:pStyle w:val="ConsPlusNormal"/>
        <w:widowControl/>
        <w:ind w:firstLine="540"/>
        <w:jc w:val="both"/>
      </w:pPr>
      <w:r>
        <w:t>2.3. Основанием для отказа в зачислении является:</w:t>
      </w:r>
    </w:p>
    <w:p w:rsidR="00984B7F" w:rsidRDefault="00984B7F">
      <w:pPr>
        <w:pStyle w:val="ConsPlusNormal"/>
        <w:widowControl/>
        <w:ind w:firstLine="540"/>
        <w:jc w:val="both"/>
      </w:pPr>
      <w:r>
        <w:t>- отсутствие мест в общеобразовательном учреждении при условии, что Получатель не проживает на территории, закрепленной за общеобразовательным учреждением.</w:t>
      </w:r>
    </w:p>
    <w:p w:rsidR="00984B7F" w:rsidRDefault="00984B7F">
      <w:pPr>
        <w:pStyle w:val="ConsPlusNormal"/>
        <w:widowControl/>
        <w:ind w:firstLine="540"/>
        <w:jc w:val="both"/>
      </w:pPr>
      <w:r>
        <w:t>- несоответствие представленных документов требованиям, указанным в пунктах 3.1.1 - 3.4 Административного регламента.</w:t>
      </w:r>
    </w:p>
    <w:p w:rsidR="00984B7F" w:rsidRDefault="00984B7F">
      <w:pPr>
        <w:pStyle w:val="ConsPlusNormal"/>
        <w:widowControl/>
        <w:ind w:firstLine="540"/>
        <w:jc w:val="both"/>
      </w:pPr>
      <w:r>
        <w:t>2.4. В случае принятия решения об отказе в зачислении по основаниям, предусмотренным в пункте 2.3 Административного регламента, специалист письменно или устно уведомляет об этом Заявителя с объяснением причин отказа.</w:t>
      </w:r>
    </w:p>
    <w:p w:rsidR="00984B7F" w:rsidRDefault="00984B7F">
      <w:pPr>
        <w:pStyle w:val="ConsPlusNormal"/>
        <w:widowControl/>
        <w:ind w:firstLine="540"/>
        <w:jc w:val="both"/>
      </w:pPr>
      <w:r>
        <w:t>2.4.1. В случае если причины, по которым было принято решение об отказе в предоставлении муниципальной услуги, в последующем были устранены, Заявитель вправе вновь обратиться за предоставлением муниципальной услуги.</w:t>
      </w:r>
    </w:p>
    <w:p w:rsidR="00984B7F" w:rsidRDefault="00984B7F">
      <w:pPr>
        <w:pStyle w:val="ConsPlusNormal"/>
        <w:widowControl/>
        <w:ind w:firstLine="540"/>
        <w:jc w:val="both"/>
      </w:pPr>
      <w:r>
        <w:t>2.5. Предоставление муниципальной услуги осуществляется бесплатно.</w:t>
      </w:r>
    </w:p>
    <w:p w:rsidR="00984B7F" w:rsidRDefault="00984B7F">
      <w:pPr>
        <w:pStyle w:val="ConsPlusNormal"/>
        <w:widowControl/>
        <w:ind w:firstLine="540"/>
        <w:jc w:val="both"/>
      </w:pPr>
      <w:r>
        <w:t>2.6. Требования к местам предоставления муниципальной услуги.</w:t>
      </w:r>
    </w:p>
    <w:p w:rsidR="00984B7F" w:rsidRDefault="00984B7F">
      <w:pPr>
        <w:pStyle w:val="ConsPlusNormal"/>
        <w:widowControl/>
        <w:ind w:firstLine="540"/>
        <w:jc w:val="both"/>
      </w:pPr>
      <w:r>
        <w:t>2.6.1. Место предоставления муниципальной услуги включает в себя места для ожидания, приема Заявителей, которые оборудованы стульями (креслами) и столами, информационными стендами и обеспечиваются писчей бумагой и письменными принадлежностями (для записи информации).</w:t>
      </w:r>
    </w:p>
    <w:p w:rsidR="00984B7F" w:rsidRDefault="00984B7F">
      <w:pPr>
        <w:pStyle w:val="ConsPlusNormal"/>
        <w:widowControl/>
        <w:ind w:firstLine="540"/>
        <w:jc w:val="both"/>
      </w:pPr>
      <w:r>
        <w:t>2.6.2. Рабочее место специалиста общеобразовательного учреждения в помещении для приема Заявителей оборудовано персональным компьютером с обеспеченным доступом к электронным справочно-правовым системам.</w:t>
      </w:r>
    </w:p>
    <w:p w:rsidR="00984B7F" w:rsidRDefault="00984B7F">
      <w:pPr>
        <w:pStyle w:val="ConsPlusNormal"/>
        <w:widowControl/>
        <w:ind w:firstLine="540"/>
        <w:jc w:val="both"/>
      </w:pPr>
      <w:r>
        <w:t xml:space="preserve">2.6.3. На входе в здание Управления образования, общеобразовательного учреждения, на видном месте размещается вывеска, содержащая информацию о режиме работы Управления </w:t>
      </w:r>
      <w:r>
        <w:lastRenderedPageBreak/>
        <w:t>образования, общеобразовательного учреждения, график личного приема граждан руководителями Управления образования, общеобразовательного учреждения.</w:t>
      </w:r>
    </w:p>
    <w:p w:rsidR="00984B7F" w:rsidRDefault="00984B7F">
      <w:pPr>
        <w:pStyle w:val="ConsPlusNormal"/>
        <w:widowControl/>
        <w:ind w:firstLine="540"/>
        <w:jc w:val="both"/>
      </w:pPr>
      <w:r>
        <w:t>2.6.4. В помещении, в котором осуществляется прием Заявителей, предусматривается оборудование доступных мест общественного пользования и хранения верхней одежды посетителей.</w:t>
      </w:r>
    </w:p>
    <w:p w:rsidR="00984B7F" w:rsidRDefault="00984B7F">
      <w:pPr>
        <w:pStyle w:val="ConsPlusNormal"/>
        <w:widowControl/>
        <w:ind w:firstLine="540"/>
        <w:jc w:val="both"/>
      </w:pPr>
      <w:r>
        <w:t>2.6.5. Парковка машин осуществляется в местах, предусмотренных требованиями Государственной инспекции безопасности дорожного движения.</w:t>
      </w:r>
    </w:p>
    <w:p w:rsidR="00984B7F" w:rsidRDefault="00984B7F">
      <w:pPr>
        <w:pStyle w:val="ConsPlusNormal"/>
        <w:widowControl/>
        <w:ind w:firstLine="540"/>
        <w:jc w:val="both"/>
      </w:pPr>
      <w:r>
        <w:t>2.6.6. В местах предоставления муниципальной услуги на видном месте размещаются схемы расположения средств пожаротушения и путей эвакуации.</w:t>
      </w:r>
    </w:p>
    <w:p w:rsidR="00984B7F" w:rsidRDefault="00984B7F">
      <w:pPr>
        <w:pStyle w:val="ConsPlusNormal"/>
        <w:widowControl/>
        <w:ind w:firstLine="540"/>
        <w:jc w:val="both"/>
      </w:pPr>
      <w:r>
        <w:t>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984B7F" w:rsidRDefault="00984B7F">
      <w:pPr>
        <w:pStyle w:val="ConsPlusNormal"/>
        <w:widowControl/>
        <w:ind w:firstLine="0"/>
        <w:jc w:val="center"/>
      </w:pPr>
    </w:p>
    <w:p w:rsidR="00984B7F" w:rsidRDefault="00984B7F">
      <w:pPr>
        <w:pStyle w:val="ConsPlusNormal"/>
        <w:widowControl/>
        <w:ind w:firstLine="0"/>
        <w:jc w:val="center"/>
        <w:outlineLvl w:val="1"/>
      </w:pPr>
      <w:r>
        <w:t>3. СОСТАВ, ПОСЛЕДОВАТЕЛЬНОСТЬ И СРОКИ ВЫПОЛНЕНИЯ</w:t>
      </w:r>
    </w:p>
    <w:p w:rsidR="00984B7F" w:rsidRDefault="00984B7F">
      <w:pPr>
        <w:pStyle w:val="ConsPlusNormal"/>
        <w:widowControl/>
        <w:ind w:firstLine="0"/>
        <w:jc w:val="center"/>
      </w:pPr>
      <w:r>
        <w:t>АДМИНИСТРАТИВНЫХ ПРОЦЕДУР, ТРЕБОВАНИЯ К ПОРЯДКУ ИХ</w:t>
      </w:r>
    </w:p>
    <w:p w:rsidR="00984B7F" w:rsidRDefault="00984B7F">
      <w:pPr>
        <w:pStyle w:val="ConsPlusNormal"/>
        <w:widowControl/>
        <w:ind w:firstLine="0"/>
        <w:jc w:val="center"/>
      </w:pPr>
      <w:r>
        <w:t>ВЫПОЛНЕНИЯ, В ТОМ ЧИСЛЕ ОСОБЕННОСТИ ВЫПОЛНЕНИЯ</w:t>
      </w:r>
    </w:p>
    <w:p w:rsidR="00984B7F" w:rsidRDefault="00984B7F">
      <w:pPr>
        <w:pStyle w:val="ConsPlusNormal"/>
        <w:widowControl/>
        <w:ind w:firstLine="0"/>
        <w:jc w:val="center"/>
      </w:pPr>
      <w:r>
        <w:t>АДМИНИСТРАТИВНЫХ ПРОЦЕДУР В ЭЛЕКТРОННОЙ ФОРМЕ</w:t>
      </w:r>
    </w:p>
    <w:p w:rsidR="00984B7F" w:rsidRDefault="00984B7F">
      <w:pPr>
        <w:pStyle w:val="ConsPlusNormal"/>
        <w:widowControl/>
        <w:ind w:firstLine="0"/>
        <w:jc w:val="center"/>
      </w:pPr>
    </w:p>
    <w:p w:rsidR="00984B7F" w:rsidRDefault="00984B7F">
      <w:pPr>
        <w:pStyle w:val="ConsPlusNormal"/>
        <w:widowControl/>
        <w:ind w:firstLine="540"/>
        <w:jc w:val="both"/>
      </w:pPr>
      <w:r>
        <w:t>3.1. Перечень документов, необходимых для предоставления муниципальной услуги.</w:t>
      </w:r>
    </w:p>
    <w:p w:rsidR="00984B7F" w:rsidRDefault="00984B7F">
      <w:pPr>
        <w:pStyle w:val="ConsPlusNormal"/>
        <w:widowControl/>
        <w:ind w:firstLine="540"/>
        <w:jc w:val="both"/>
      </w:pPr>
      <w:r>
        <w:t>3.1.1. Перечень документов, необходимых для зачисления в 1 класс общеобразовательного учреждения:</w:t>
      </w:r>
    </w:p>
    <w:p w:rsidR="00984B7F" w:rsidRDefault="00984B7F">
      <w:pPr>
        <w:pStyle w:val="ConsPlusNormal"/>
        <w:widowControl/>
        <w:ind w:firstLine="540"/>
        <w:jc w:val="both"/>
      </w:pPr>
      <w:r>
        <w:t>- заявление согласно приложению N 3 к Административному регламенту;</w:t>
      </w:r>
    </w:p>
    <w:p w:rsidR="00984B7F" w:rsidRDefault="00984B7F">
      <w:pPr>
        <w:pStyle w:val="ConsPlusNormal"/>
        <w:widowControl/>
        <w:ind w:firstLine="540"/>
        <w:jc w:val="both"/>
      </w:pPr>
      <w:r>
        <w:t>- медицинская карта по форме 026-У/2000 (медицинская справка);</w:t>
      </w:r>
    </w:p>
    <w:p w:rsidR="00984B7F" w:rsidRDefault="00984B7F">
      <w:pPr>
        <w:pStyle w:val="ConsPlusNormal"/>
        <w:widowControl/>
        <w:ind w:firstLine="540"/>
        <w:jc w:val="both"/>
      </w:pPr>
      <w:r>
        <w:t>- копия свидетельства о рождении ребенка.</w:t>
      </w:r>
    </w:p>
    <w:p w:rsidR="00984B7F" w:rsidRDefault="00984B7F">
      <w:pPr>
        <w:pStyle w:val="ConsPlusNormal"/>
        <w:widowControl/>
        <w:ind w:firstLine="540"/>
        <w:jc w:val="both"/>
      </w:pPr>
      <w:r>
        <w:t>3.1.2. Перечень документов, необходимых для зачисления во 2 - 9 классы общеобразовательного учреждения:</w:t>
      </w:r>
    </w:p>
    <w:p w:rsidR="00984B7F" w:rsidRDefault="00984B7F">
      <w:pPr>
        <w:pStyle w:val="ConsPlusNormal"/>
        <w:widowControl/>
        <w:ind w:firstLine="540"/>
        <w:jc w:val="both"/>
      </w:pPr>
      <w:r>
        <w:t>- заявление согласно приложению N 3 к Административному регламенту;</w:t>
      </w:r>
    </w:p>
    <w:p w:rsidR="00984B7F" w:rsidRDefault="00984B7F">
      <w:pPr>
        <w:pStyle w:val="ConsPlusNormal"/>
        <w:widowControl/>
        <w:ind w:firstLine="540"/>
        <w:jc w:val="both"/>
      </w:pPr>
      <w:r>
        <w:t>- личное дело учащегося или его временная заверенная ксерокопия;</w:t>
      </w:r>
    </w:p>
    <w:p w:rsidR="00984B7F" w:rsidRDefault="00984B7F">
      <w:pPr>
        <w:pStyle w:val="ConsPlusNormal"/>
        <w:widowControl/>
        <w:ind w:firstLine="540"/>
        <w:jc w:val="both"/>
      </w:pPr>
      <w:r>
        <w:t>- медицинская карта по форме 026-У/2000 (медицинская справка);</w:t>
      </w:r>
    </w:p>
    <w:p w:rsidR="00984B7F" w:rsidRDefault="00984B7F">
      <w:pPr>
        <w:pStyle w:val="ConsPlusNormal"/>
        <w:widowControl/>
        <w:ind w:firstLine="540"/>
        <w:jc w:val="both"/>
      </w:pPr>
      <w:r>
        <w:t>- копия свидетельства о рождении (паспорта);</w:t>
      </w:r>
    </w:p>
    <w:p w:rsidR="00984B7F" w:rsidRDefault="00984B7F">
      <w:pPr>
        <w:pStyle w:val="ConsPlusNormal"/>
        <w:widowControl/>
        <w:ind w:firstLine="540"/>
        <w:jc w:val="both"/>
      </w:pPr>
      <w:r>
        <w:t>- ведомость с результатами промежуточной аттестации (текущими отметками);</w:t>
      </w:r>
    </w:p>
    <w:p w:rsidR="00984B7F" w:rsidRDefault="00984B7F">
      <w:pPr>
        <w:pStyle w:val="ConsPlusNormal"/>
        <w:widowControl/>
        <w:ind w:firstLine="540"/>
        <w:jc w:val="both"/>
      </w:pPr>
      <w:r>
        <w:t>- заключение психолого-медико-педагогической комиссии (для перевода в специальные (коррекционные) классы).</w:t>
      </w:r>
    </w:p>
    <w:p w:rsidR="00984B7F" w:rsidRDefault="00984B7F">
      <w:pPr>
        <w:pStyle w:val="ConsPlusNormal"/>
        <w:widowControl/>
        <w:ind w:firstLine="540"/>
        <w:jc w:val="both"/>
      </w:pPr>
      <w:r>
        <w:t>3.1.3. Перечень документов, необходимых для зачисления в 10 класс общеобразовательного учреждения:</w:t>
      </w:r>
    </w:p>
    <w:p w:rsidR="00984B7F" w:rsidRDefault="00984B7F">
      <w:pPr>
        <w:pStyle w:val="ConsPlusNormal"/>
        <w:widowControl/>
        <w:ind w:firstLine="540"/>
        <w:jc w:val="both"/>
      </w:pPr>
      <w:r>
        <w:t>- заявление согласно приложению N 3 к Административному регламенту;</w:t>
      </w:r>
    </w:p>
    <w:p w:rsidR="00984B7F" w:rsidRDefault="00984B7F">
      <w:pPr>
        <w:pStyle w:val="ConsPlusNormal"/>
        <w:widowControl/>
        <w:ind w:firstLine="540"/>
        <w:jc w:val="both"/>
      </w:pPr>
      <w:r>
        <w:t>- личное дело учащегося или его временная заверенная ксерокопия;</w:t>
      </w:r>
    </w:p>
    <w:p w:rsidR="00984B7F" w:rsidRDefault="00984B7F">
      <w:pPr>
        <w:pStyle w:val="ConsPlusNormal"/>
        <w:widowControl/>
        <w:ind w:firstLine="540"/>
        <w:jc w:val="both"/>
      </w:pPr>
      <w:r>
        <w:t>- медицинская карта по форме 026-У/2000 (медицинская справка);</w:t>
      </w:r>
    </w:p>
    <w:p w:rsidR="00984B7F" w:rsidRDefault="00984B7F">
      <w:pPr>
        <w:pStyle w:val="ConsPlusNormal"/>
        <w:widowControl/>
        <w:ind w:firstLine="540"/>
        <w:jc w:val="both"/>
      </w:pPr>
      <w:r>
        <w:t>- копия свидетельства о рождении (паспорта);</w:t>
      </w:r>
    </w:p>
    <w:p w:rsidR="00984B7F" w:rsidRDefault="00984B7F">
      <w:pPr>
        <w:pStyle w:val="ConsPlusNormal"/>
        <w:widowControl/>
        <w:ind w:firstLine="540"/>
        <w:jc w:val="both"/>
      </w:pPr>
      <w:r>
        <w:t>- аттестат учащегося об основном общем образовании.</w:t>
      </w:r>
    </w:p>
    <w:p w:rsidR="00984B7F" w:rsidRDefault="00984B7F">
      <w:pPr>
        <w:pStyle w:val="ConsPlusNormal"/>
        <w:widowControl/>
        <w:ind w:firstLine="540"/>
        <w:jc w:val="both"/>
      </w:pPr>
      <w:r>
        <w:t>3.1.4. Перечень документов, необходимых для зачисления в 11 (12) класс общеобразовательного учреждения:</w:t>
      </w:r>
    </w:p>
    <w:p w:rsidR="00984B7F" w:rsidRDefault="00984B7F">
      <w:pPr>
        <w:pStyle w:val="ConsPlusNormal"/>
        <w:widowControl/>
        <w:ind w:firstLine="540"/>
        <w:jc w:val="both"/>
      </w:pPr>
      <w:r>
        <w:t>- заявление согласно приложению N 3 к Административному регламенту;</w:t>
      </w:r>
    </w:p>
    <w:p w:rsidR="00984B7F" w:rsidRDefault="00984B7F">
      <w:pPr>
        <w:pStyle w:val="ConsPlusNormal"/>
        <w:widowControl/>
        <w:ind w:firstLine="540"/>
        <w:jc w:val="both"/>
      </w:pPr>
      <w:r>
        <w:t>- личное дело учащегося или его временная заверенная ксерокопия;</w:t>
      </w:r>
    </w:p>
    <w:p w:rsidR="00984B7F" w:rsidRDefault="00984B7F">
      <w:pPr>
        <w:pStyle w:val="ConsPlusNormal"/>
        <w:widowControl/>
        <w:ind w:firstLine="540"/>
        <w:jc w:val="both"/>
      </w:pPr>
      <w:r>
        <w:t>- медицинская карта по форме 026-У/2000 (медицинская справка);</w:t>
      </w:r>
    </w:p>
    <w:p w:rsidR="00984B7F" w:rsidRDefault="00984B7F">
      <w:pPr>
        <w:pStyle w:val="ConsPlusNormal"/>
        <w:widowControl/>
        <w:ind w:firstLine="540"/>
        <w:jc w:val="both"/>
      </w:pPr>
      <w:r>
        <w:t>- копия свидетельства о рождении (паспорта);</w:t>
      </w:r>
    </w:p>
    <w:p w:rsidR="00984B7F" w:rsidRDefault="00984B7F">
      <w:pPr>
        <w:pStyle w:val="ConsPlusNormal"/>
        <w:widowControl/>
        <w:ind w:firstLine="540"/>
        <w:jc w:val="both"/>
      </w:pPr>
      <w:r>
        <w:t>- ведомость с результатами промежуточной аттестации (текущими отметками) учащегося;</w:t>
      </w:r>
    </w:p>
    <w:p w:rsidR="00984B7F" w:rsidRDefault="00984B7F">
      <w:pPr>
        <w:pStyle w:val="ConsPlusNormal"/>
        <w:widowControl/>
        <w:ind w:firstLine="540"/>
        <w:jc w:val="both"/>
      </w:pPr>
      <w:r>
        <w:t>- аттестат учащегося об основном общем образовании.</w:t>
      </w:r>
    </w:p>
    <w:p w:rsidR="00984B7F" w:rsidRDefault="00984B7F">
      <w:pPr>
        <w:pStyle w:val="ConsPlusNormal"/>
        <w:widowControl/>
        <w:ind w:firstLine="540"/>
        <w:jc w:val="both"/>
      </w:pPr>
      <w:r>
        <w:t>3.2. Требования к оформлению документов.</w:t>
      </w:r>
    </w:p>
    <w:p w:rsidR="00984B7F" w:rsidRDefault="00984B7F">
      <w:pPr>
        <w:pStyle w:val="ConsPlusNormal"/>
        <w:widowControl/>
        <w:ind w:firstLine="540"/>
        <w:jc w:val="both"/>
      </w:pPr>
      <w:r>
        <w:t>3.2.1. Заявление должно содержать:</w:t>
      </w:r>
    </w:p>
    <w:p w:rsidR="00984B7F" w:rsidRDefault="00984B7F">
      <w:pPr>
        <w:pStyle w:val="ConsPlusNormal"/>
        <w:widowControl/>
        <w:ind w:firstLine="540"/>
        <w:jc w:val="both"/>
      </w:pPr>
      <w:r>
        <w:t>- наименование общеобразовательного учреждения, выбранного Заявителем для зачисления, либо должность соответствующего должностного лица;</w:t>
      </w:r>
    </w:p>
    <w:p w:rsidR="00984B7F" w:rsidRDefault="00984B7F">
      <w:pPr>
        <w:pStyle w:val="ConsPlusNormal"/>
        <w:widowControl/>
        <w:ind w:firstLine="540"/>
        <w:jc w:val="both"/>
      </w:pPr>
      <w:r>
        <w:t>- фамилию, имя, отчество Заявителя;</w:t>
      </w:r>
    </w:p>
    <w:p w:rsidR="00984B7F" w:rsidRDefault="00984B7F">
      <w:pPr>
        <w:pStyle w:val="ConsPlusNormal"/>
        <w:widowControl/>
        <w:ind w:firstLine="540"/>
        <w:jc w:val="both"/>
      </w:pPr>
      <w:r>
        <w:t>- почтовый адрес либо адрес электронной почты, по которым может быть направлен ответ;</w:t>
      </w:r>
    </w:p>
    <w:p w:rsidR="00984B7F" w:rsidRDefault="00984B7F">
      <w:pPr>
        <w:pStyle w:val="ConsPlusNormal"/>
        <w:widowControl/>
        <w:ind w:firstLine="540"/>
        <w:jc w:val="both"/>
      </w:pPr>
      <w:r>
        <w:t>- контактный телефон (при наличии);</w:t>
      </w:r>
    </w:p>
    <w:p w:rsidR="00984B7F" w:rsidRDefault="00984B7F">
      <w:pPr>
        <w:pStyle w:val="ConsPlusNormal"/>
        <w:widowControl/>
        <w:ind w:firstLine="540"/>
        <w:jc w:val="both"/>
      </w:pPr>
      <w:r>
        <w:t>- подпись, дату.</w:t>
      </w:r>
    </w:p>
    <w:p w:rsidR="00984B7F" w:rsidRDefault="00984B7F">
      <w:pPr>
        <w:pStyle w:val="ConsPlusNormal"/>
        <w:widowControl/>
        <w:ind w:firstLine="540"/>
        <w:jc w:val="both"/>
      </w:pPr>
      <w:r>
        <w:t>3.2.1. Документы предоставляются на русском языке либо имеют в установленном законом порядке заверенный перевод на русский язык.</w:t>
      </w:r>
    </w:p>
    <w:p w:rsidR="00984B7F" w:rsidRDefault="00984B7F">
      <w:pPr>
        <w:pStyle w:val="ConsPlusNormal"/>
        <w:widowControl/>
        <w:ind w:firstLine="540"/>
        <w:jc w:val="both"/>
      </w:pPr>
      <w:r>
        <w:t>3.2.2. Заявление оформляется Заявителем рукописным или печатным способом.</w:t>
      </w:r>
    </w:p>
    <w:p w:rsidR="00984B7F" w:rsidRDefault="00984B7F">
      <w:pPr>
        <w:pStyle w:val="ConsPlusNormal"/>
        <w:widowControl/>
        <w:ind w:firstLine="540"/>
        <w:jc w:val="both"/>
      </w:pPr>
      <w:r>
        <w:t>В случае если заявление заполнено печатным способом, Заявитель дополнительно в нижней части заявления разборчиво от руки указывает свою фамилию, имя и отчество (полностью) и дату подачи заявления.</w:t>
      </w:r>
    </w:p>
    <w:p w:rsidR="00984B7F" w:rsidRDefault="00984B7F">
      <w:pPr>
        <w:pStyle w:val="ConsPlusNormal"/>
        <w:widowControl/>
        <w:ind w:firstLine="540"/>
        <w:jc w:val="both"/>
      </w:pPr>
      <w:r>
        <w:t>3.2.3. В документах не должно быть подчисток, приписок, зачеркнутых слов и иных исправлений.</w:t>
      </w:r>
    </w:p>
    <w:p w:rsidR="00984B7F" w:rsidRDefault="00984B7F">
      <w:pPr>
        <w:pStyle w:val="ConsPlusNormal"/>
        <w:widowControl/>
        <w:ind w:firstLine="540"/>
        <w:jc w:val="both"/>
      </w:pPr>
      <w:r>
        <w:lastRenderedPageBreak/>
        <w:t>Тексты на документах, полученных посредством светокопирования, должны быть разборчивы.</w:t>
      </w:r>
    </w:p>
    <w:p w:rsidR="00984B7F" w:rsidRDefault="00984B7F">
      <w:pPr>
        <w:pStyle w:val="ConsPlusNormal"/>
        <w:widowControl/>
        <w:ind w:firstLine="540"/>
        <w:jc w:val="both"/>
      </w:pPr>
      <w:r>
        <w:t>Для получения муниципальной услуги предоставляются копии документов и их оригиналы. Копии заверяются специалистами общеобразовательного учреждения в момент их подачи.</w:t>
      </w:r>
    </w:p>
    <w:p w:rsidR="00984B7F" w:rsidRDefault="00984B7F">
      <w:pPr>
        <w:pStyle w:val="ConsPlusNormal"/>
        <w:widowControl/>
        <w:ind w:firstLine="540"/>
        <w:jc w:val="both"/>
      </w:pPr>
      <w:r>
        <w:t>3.3. Документы направляются в общеобразовательное учреждение посредством личного обращения Заявителя либо направления документов по почте либо по электронной почте.</w:t>
      </w:r>
    </w:p>
    <w:p w:rsidR="00984B7F" w:rsidRDefault="00984B7F">
      <w:pPr>
        <w:pStyle w:val="ConsPlusNormal"/>
        <w:widowControl/>
        <w:ind w:firstLine="540"/>
        <w:jc w:val="both"/>
      </w:pPr>
      <w:r>
        <w:t>3.4. В случае отправления документов по электронной почте все документы, содержащие подписи и печати, должны быть отсканированы в формате JPG или PDF.</w:t>
      </w:r>
    </w:p>
    <w:p w:rsidR="00984B7F" w:rsidRDefault="00984B7F">
      <w:pPr>
        <w:pStyle w:val="ConsPlusNormal"/>
        <w:widowControl/>
        <w:ind w:firstLine="540"/>
        <w:jc w:val="both"/>
      </w:pPr>
      <w:r>
        <w:t>Отсканированный текст, подписи и печати должны читаться без затруднений в масштабе 1:1.</w:t>
      </w:r>
    </w:p>
    <w:p w:rsidR="00984B7F" w:rsidRDefault="00984B7F">
      <w:pPr>
        <w:pStyle w:val="ConsPlusNormal"/>
        <w:widowControl/>
        <w:ind w:firstLine="540"/>
        <w:jc w:val="both"/>
      </w:pPr>
      <w:r>
        <w:t>3.5. Предоставление муниципальной услуги включает в себя выполнение следующих административных процедур:</w:t>
      </w:r>
    </w:p>
    <w:p w:rsidR="00984B7F" w:rsidRDefault="00984B7F">
      <w:pPr>
        <w:pStyle w:val="ConsPlusNormal"/>
        <w:widowControl/>
        <w:ind w:firstLine="540"/>
        <w:jc w:val="both"/>
      </w:pPr>
      <w:r>
        <w:t>- прием и регистрация документов;</w:t>
      </w:r>
    </w:p>
    <w:p w:rsidR="00984B7F" w:rsidRDefault="00984B7F">
      <w:pPr>
        <w:pStyle w:val="ConsPlusNormal"/>
        <w:widowControl/>
        <w:ind w:firstLine="540"/>
        <w:jc w:val="both"/>
      </w:pPr>
      <w:r>
        <w:t>- рассмотрение специалистом документов;</w:t>
      </w:r>
    </w:p>
    <w:p w:rsidR="00984B7F" w:rsidRDefault="00984B7F">
      <w:pPr>
        <w:pStyle w:val="ConsPlusNormal"/>
        <w:widowControl/>
        <w:ind w:firstLine="540"/>
        <w:jc w:val="both"/>
      </w:pPr>
      <w:r>
        <w:t>- зачисление в общеобразовательное учреждение либо отказ в зачислении.</w:t>
      </w:r>
    </w:p>
    <w:p w:rsidR="00984B7F" w:rsidRDefault="00984B7F">
      <w:pPr>
        <w:pStyle w:val="ConsPlusNormal"/>
        <w:widowControl/>
        <w:ind w:firstLine="540"/>
        <w:jc w:val="both"/>
      </w:pPr>
      <w:r>
        <w:t>3.6. Последовательность административных процедур, выполняемых при предоставлении муниципальной услуги, отражена в блок-схеме (приложение N 2 к Административному регламенту).</w:t>
      </w:r>
    </w:p>
    <w:p w:rsidR="00984B7F" w:rsidRDefault="00984B7F">
      <w:pPr>
        <w:pStyle w:val="ConsPlusNormal"/>
        <w:widowControl/>
        <w:ind w:firstLine="540"/>
        <w:jc w:val="both"/>
      </w:pPr>
      <w:r>
        <w:t>3.7. Прием и регистрация документов.</w:t>
      </w:r>
    </w:p>
    <w:p w:rsidR="00984B7F" w:rsidRDefault="00984B7F">
      <w:pPr>
        <w:pStyle w:val="ConsPlusNormal"/>
        <w:widowControl/>
        <w:ind w:firstLine="540"/>
        <w:jc w:val="both"/>
      </w:pPr>
      <w:r>
        <w:t>3.7.1. Основанием для начала данной административной процедуры является поступление документов Заявителя в общеобразовательное учреждение.</w:t>
      </w:r>
    </w:p>
    <w:p w:rsidR="00984B7F" w:rsidRDefault="00984B7F">
      <w:pPr>
        <w:pStyle w:val="ConsPlusNormal"/>
        <w:widowControl/>
        <w:ind w:firstLine="540"/>
        <w:jc w:val="both"/>
      </w:pPr>
      <w:r>
        <w:t>3.7.1. Специалист, принимая документы, выполняет следующие действия:</w:t>
      </w:r>
    </w:p>
    <w:p w:rsidR="00984B7F" w:rsidRDefault="00984B7F">
      <w:pPr>
        <w:pStyle w:val="ConsPlusNormal"/>
        <w:widowControl/>
        <w:ind w:firstLine="540"/>
        <w:jc w:val="both"/>
      </w:pPr>
      <w:r>
        <w:t>- устанавливает личность Заявителя (в случае личного обращения Заявителя);</w:t>
      </w:r>
    </w:p>
    <w:p w:rsidR="00984B7F" w:rsidRDefault="00984B7F">
      <w:pPr>
        <w:pStyle w:val="ConsPlusNormal"/>
        <w:widowControl/>
        <w:ind w:firstLine="540"/>
        <w:jc w:val="both"/>
      </w:pPr>
      <w:r>
        <w:t>- регистрирует документы в журнале входящих документов общеобразовательного учреждения, а также в случае личного обращения Заявителя ставит отметку и дату приема документов от Заявителя на втором экземпляре заявления.</w:t>
      </w:r>
    </w:p>
    <w:p w:rsidR="00984B7F" w:rsidRDefault="00984B7F">
      <w:pPr>
        <w:pStyle w:val="ConsPlusNormal"/>
        <w:widowControl/>
        <w:ind w:firstLine="540"/>
        <w:jc w:val="both"/>
      </w:pPr>
      <w:r>
        <w:t>3.7.2. Срок приема и регистрации документов при личном обращении Заявителя не может превышать 30 минут. При направлении документов по почте (в том числе по электронной почте) срок приема и регистрации документов не может превышать 1 дня с момента поступления документов в общеобразовательное учреждение.</w:t>
      </w:r>
    </w:p>
    <w:p w:rsidR="00984B7F" w:rsidRDefault="00984B7F">
      <w:pPr>
        <w:pStyle w:val="ConsPlusNormal"/>
        <w:widowControl/>
        <w:ind w:firstLine="540"/>
        <w:jc w:val="both"/>
      </w:pPr>
      <w:r>
        <w:t>3.7.3. Результатом исполнения административной процедуры является регистрация документов в журнале входящих документов общеобразовательного учреждения.</w:t>
      </w:r>
    </w:p>
    <w:p w:rsidR="00984B7F" w:rsidRDefault="00984B7F">
      <w:pPr>
        <w:pStyle w:val="ConsPlusNormal"/>
        <w:widowControl/>
        <w:ind w:firstLine="540"/>
        <w:jc w:val="both"/>
      </w:pPr>
      <w:r>
        <w:t>3.8. Рассмотрение специалистом документов.</w:t>
      </w:r>
    </w:p>
    <w:p w:rsidR="00984B7F" w:rsidRDefault="00984B7F">
      <w:pPr>
        <w:pStyle w:val="ConsPlusNormal"/>
        <w:widowControl/>
        <w:ind w:firstLine="540"/>
        <w:jc w:val="both"/>
      </w:pPr>
      <w:r>
        <w:t>3.8.1. Основанием для начала данной административной процедуры является регистрация документов в журнале входящих документов общеобразовательного учреждения.</w:t>
      </w:r>
    </w:p>
    <w:p w:rsidR="00984B7F" w:rsidRDefault="00984B7F">
      <w:pPr>
        <w:pStyle w:val="ConsPlusNormal"/>
        <w:widowControl/>
        <w:ind w:firstLine="540"/>
        <w:jc w:val="both"/>
      </w:pPr>
      <w:r>
        <w:t>3.8.2. В ходе исполнения административной процедуры специалист проверяет:</w:t>
      </w:r>
    </w:p>
    <w:p w:rsidR="00984B7F" w:rsidRDefault="00984B7F">
      <w:pPr>
        <w:pStyle w:val="ConsPlusNormal"/>
        <w:widowControl/>
        <w:ind w:firstLine="540"/>
        <w:jc w:val="both"/>
      </w:pPr>
      <w:r>
        <w:t>- документы на соответствие требованиям, изложенным в пунктах 3.1.1 - 3.4 Административного регламента;</w:t>
      </w:r>
    </w:p>
    <w:p w:rsidR="00984B7F" w:rsidRDefault="00984B7F">
      <w:pPr>
        <w:pStyle w:val="ConsPlusNormal"/>
        <w:widowControl/>
        <w:ind w:firstLine="540"/>
        <w:jc w:val="both"/>
      </w:pPr>
      <w:r>
        <w:t>- наличие мест в общеобразовательном учреждении.</w:t>
      </w:r>
    </w:p>
    <w:p w:rsidR="00984B7F" w:rsidRDefault="00984B7F">
      <w:pPr>
        <w:pStyle w:val="ConsPlusNormal"/>
        <w:widowControl/>
        <w:ind w:firstLine="540"/>
        <w:jc w:val="both"/>
      </w:pPr>
      <w:r>
        <w:t>3.8.3. Исполнение данной административной процедуры осуществляется в течение 3 дней с момента регистрации документов в журнале входящих документов общеобразовательного учреждения.</w:t>
      </w:r>
    </w:p>
    <w:p w:rsidR="00984B7F" w:rsidRDefault="00984B7F">
      <w:pPr>
        <w:pStyle w:val="ConsPlusNormal"/>
        <w:widowControl/>
        <w:ind w:firstLine="540"/>
        <w:jc w:val="both"/>
      </w:pPr>
      <w:r>
        <w:t>3.8.4. Результатом исполнения данной административной процедуры является принятие решения о зачислении в общеобразовательное учреждение либо отказе в зачислении.</w:t>
      </w:r>
    </w:p>
    <w:p w:rsidR="00984B7F" w:rsidRDefault="00984B7F">
      <w:pPr>
        <w:pStyle w:val="ConsPlusNormal"/>
        <w:widowControl/>
        <w:ind w:firstLine="540"/>
        <w:jc w:val="both"/>
      </w:pPr>
      <w:r>
        <w:t>3.9. Зачисление в общеобразовательное учреждение либо отказ в зачислении.</w:t>
      </w:r>
    </w:p>
    <w:p w:rsidR="00984B7F" w:rsidRDefault="00984B7F">
      <w:pPr>
        <w:pStyle w:val="ConsPlusNormal"/>
        <w:widowControl/>
        <w:ind w:firstLine="540"/>
        <w:jc w:val="both"/>
      </w:pPr>
      <w:r>
        <w:t>3.9.1. Основанием для начала административного действия является принятие решения о зачислении в общеобразовательное учреждение либо об отказе в зачислении.</w:t>
      </w:r>
    </w:p>
    <w:p w:rsidR="00984B7F" w:rsidRDefault="00984B7F">
      <w:pPr>
        <w:pStyle w:val="ConsPlusNormal"/>
        <w:widowControl/>
        <w:ind w:firstLine="540"/>
        <w:jc w:val="both"/>
      </w:pPr>
      <w:r>
        <w:t>3.9.2. Специалист:</w:t>
      </w:r>
    </w:p>
    <w:p w:rsidR="00984B7F" w:rsidRDefault="00984B7F">
      <w:pPr>
        <w:pStyle w:val="ConsPlusNormal"/>
        <w:widowControl/>
        <w:ind w:firstLine="540"/>
        <w:jc w:val="both"/>
      </w:pPr>
      <w:r>
        <w:t>- готовит приказ о зачислении в общеобразовательное учреждение;</w:t>
      </w:r>
    </w:p>
    <w:p w:rsidR="00984B7F" w:rsidRDefault="00984B7F">
      <w:pPr>
        <w:pStyle w:val="ConsPlusNormal"/>
        <w:widowControl/>
        <w:ind w:firstLine="540"/>
        <w:jc w:val="both"/>
      </w:pPr>
      <w:r>
        <w:t>- в случае наличия оснований, предусмотренных пунктами 2.3 - 2.4 Административного регламента, письменно или устно уведомляет Заявителя об отказе в зачислении и разъясняет причины отказа.</w:t>
      </w:r>
    </w:p>
    <w:p w:rsidR="00984B7F" w:rsidRDefault="00984B7F">
      <w:pPr>
        <w:pStyle w:val="ConsPlusNormal"/>
        <w:widowControl/>
        <w:ind w:firstLine="540"/>
        <w:jc w:val="both"/>
      </w:pPr>
      <w:r>
        <w:t>3.9.3. Зачисление в общеобразовательное учреждение осуществляется:</w:t>
      </w:r>
    </w:p>
    <w:p w:rsidR="00984B7F" w:rsidRDefault="00984B7F">
      <w:pPr>
        <w:pStyle w:val="ConsPlusNormal"/>
        <w:widowControl/>
        <w:ind w:firstLine="540"/>
        <w:jc w:val="both"/>
      </w:pPr>
      <w:r>
        <w:t>- поступающих в 1 класс, документы которых поданы в период с 1 апреля по 27 августа, не позднее 30 августа;</w:t>
      </w:r>
    </w:p>
    <w:p w:rsidR="00984B7F" w:rsidRDefault="00984B7F">
      <w:pPr>
        <w:pStyle w:val="ConsPlusNormal"/>
        <w:widowControl/>
        <w:ind w:firstLine="540"/>
        <w:jc w:val="both"/>
      </w:pPr>
      <w:r>
        <w:t>- поступающих во 2 - 11 класс, документы которых поданы в период с 1 июня по 27 августа, не позднее 30 августа;</w:t>
      </w:r>
    </w:p>
    <w:p w:rsidR="00984B7F" w:rsidRDefault="00984B7F">
      <w:pPr>
        <w:pStyle w:val="ConsPlusNormal"/>
        <w:widowControl/>
        <w:ind w:firstLine="540"/>
        <w:jc w:val="both"/>
      </w:pPr>
      <w:r>
        <w:t>- поступающих в 1 - 11 класс, документы которых поданы в период с 27 августа по 31 мая, в течение 3 дней с момента принятия решения о зачислении.</w:t>
      </w:r>
    </w:p>
    <w:p w:rsidR="00984B7F" w:rsidRDefault="00984B7F">
      <w:pPr>
        <w:pStyle w:val="ConsPlusNormal"/>
        <w:widowControl/>
        <w:ind w:firstLine="540"/>
        <w:jc w:val="both"/>
      </w:pPr>
      <w:r>
        <w:t>3.9.4. Результатом исполнения данной административной процедуры является зачисление в общеобразовательное учреждение либо отказ в зачислении.</w:t>
      </w:r>
    </w:p>
    <w:p w:rsidR="00984B7F" w:rsidRDefault="00984B7F">
      <w:pPr>
        <w:pStyle w:val="ConsPlusNormal"/>
        <w:widowControl/>
        <w:ind w:firstLine="540"/>
        <w:jc w:val="both"/>
      </w:pPr>
    </w:p>
    <w:p w:rsidR="00984B7F" w:rsidRDefault="00984B7F">
      <w:pPr>
        <w:pStyle w:val="ConsPlusNormal"/>
        <w:widowControl/>
        <w:ind w:firstLine="0"/>
        <w:jc w:val="center"/>
        <w:outlineLvl w:val="1"/>
      </w:pPr>
      <w:r>
        <w:t>4. ФОРМЫ КОНТРОЛЯ ЗА ПРЕДОСТАВЛЕНИЕМ МУНИЦИПАЛЬНОЙ УСЛУГИ</w:t>
      </w:r>
    </w:p>
    <w:p w:rsidR="00984B7F" w:rsidRDefault="00984B7F">
      <w:pPr>
        <w:pStyle w:val="ConsPlusNormal"/>
        <w:widowControl/>
        <w:ind w:firstLine="0"/>
        <w:jc w:val="center"/>
      </w:pPr>
    </w:p>
    <w:p w:rsidR="00984B7F" w:rsidRDefault="00984B7F">
      <w:pPr>
        <w:pStyle w:val="ConsPlusNormal"/>
        <w:widowControl/>
        <w:ind w:firstLine="540"/>
        <w:jc w:val="both"/>
      </w:pPr>
      <w:r>
        <w:lastRenderedPageBreak/>
        <w:t>4.1. Контроль полноты и качества предоставления муниципальной услуги осуществляется руководителем Управления образования, общеобразовательного учреждения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(бездействия) специалистов.</w:t>
      </w:r>
    </w:p>
    <w:p w:rsidR="00984B7F" w:rsidRDefault="00984B7F">
      <w:pPr>
        <w:pStyle w:val="ConsPlusNormal"/>
        <w:widowControl/>
        <w:ind w:firstLine="540"/>
        <w:jc w:val="both"/>
      </w:pPr>
      <w:r>
        <w:t>4.2. Специалисты несут ответственность за:</w:t>
      </w:r>
    </w:p>
    <w:p w:rsidR="00984B7F" w:rsidRDefault="00984B7F">
      <w:pPr>
        <w:pStyle w:val="ConsPlusNormal"/>
        <w:widowControl/>
        <w:ind w:firstLine="540"/>
        <w:jc w:val="both"/>
      </w:pPr>
      <w:r>
        <w:t>- выполнение административных действий (административных процедур) в соответствии с Административным регламентом;</w:t>
      </w:r>
    </w:p>
    <w:p w:rsidR="00984B7F" w:rsidRDefault="00984B7F">
      <w:pPr>
        <w:pStyle w:val="ConsPlusNormal"/>
        <w:widowControl/>
        <w:ind w:firstLine="540"/>
        <w:jc w:val="both"/>
      </w:pPr>
      <w:r>
        <w:t>- несоблюдение последовательности административных действий (административных процедур) и сроков их выполнения, установленных Административным регламентом;</w:t>
      </w:r>
    </w:p>
    <w:p w:rsidR="00984B7F" w:rsidRDefault="00984B7F">
      <w:pPr>
        <w:pStyle w:val="ConsPlusNormal"/>
        <w:widowControl/>
        <w:ind w:firstLine="540"/>
        <w:jc w:val="both"/>
      </w:pPr>
      <w:r>
        <w:t>- достоверность информации, представляемой в ходе предоставления муниципальной услуги.</w:t>
      </w:r>
    </w:p>
    <w:p w:rsidR="00984B7F" w:rsidRDefault="00984B7F">
      <w:pPr>
        <w:pStyle w:val="ConsPlusNormal"/>
        <w:widowControl/>
        <w:ind w:firstLine="540"/>
        <w:jc w:val="both"/>
      </w:pPr>
      <w:r>
        <w:t>По результатам проведенных проверок в случае выявления нарушений прав Заявителей руководителем общеобразовательного учреждения осуществляется привлечение виновных лиц к ответственности в соответствии с законодательством Российской Федерации.</w:t>
      </w:r>
    </w:p>
    <w:p w:rsidR="00984B7F" w:rsidRDefault="00984B7F">
      <w:pPr>
        <w:pStyle w:val="ConsPlusNormal"/>
        <w:widowControl/>
        <w:ind w:firstLine="540"/>
        <w:jc w:val="both"/>
      </w:pPr>
      <w:r>
        <w:t>4.3. Проверки могут быть плановыми (осуществляться на основании годовых планов работы Управления образования, общеобразовательного учреждения) и внеплановыми. При проверке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Проверка также может проводиться по конкретному обращению Заявителя.</w:t>
      </w:r>
    </w:p>
    <w:p w:rsidR="00984B7F" w:rsidRDefault="00984B7F">
      <w:pPr>
        <w:pStyle w:val="ConsPlusNormal"/>
        <w:widowControl/>
        <w:ind w:firstLine="540"/>
        <w:jc w:val="both"/>
      </w:pPr>
      <w:r>
        <w:t>4.4. При необходимости в рамках проведения проверки по инициативе руководителя Управления образования, общеобразовательного учреждения может создаваться рабочая группа для рассмотрения информации об исполнении Административного регламента и подготовки предложений по совершенствованию деятельности общеобразовательного учреждения по предоставлению муниципальной услуги.</w:t>
      </w:r>
    </w:p>
    <w:p w:rsidR="00984B7F" w:rsidRDefault="00984B7F">
      <w:pPr>
        <w:pStyle w:val="ConsPlusNormal"/>
        <w:widowControl/>
        <w:ind w:firstLine="540"/>
        <w:jc w:val="both"/>
      </w:pPr>
    </w:p>
    <w:p w:rsidR="00984B7F" w:rsidRDefault="00984B7F">
      <w:pPr>
        <w:pStyle w:val="ConsPlusNormal"/>
        <w:widowControl/>
        <w:ind w:firstLine="0"/>
        <w:jc w:val="center"/>
        <w:outlineLvl w:val="1"/>
      </w:pPr>
      <w:r>
        <w:t>5. ДОСУДЕБНЫЙ (ВНЕСУДЕБНЫЙ) ПОРЯДОК ОБЖАЛОВАНИЯ РЕШЕНИЙ И</w:t>
      </w:r>
    </w:p>
    <w:p w:rsidR="00984B7F" w:rsidRDefault="00984B7F">
      <w:pPr>
        <w:pStyle w:val="ConsPlusNormal"/>
        <w:widowControl/>
        <w:ind w:firstLine="0"/>
        <w:jc w:val="center"/>
      </w:pPr>
      <w:r>
        <w:t>ДЕЙСТВИЙ (БЕЗДЕЙСТВИЯ) УПРАВЛЕНИЯ ОБРАЗОВАНИЯ,</w:t>
      </w:r>
    </w:p>
    <w:p w:rsidR="00984B7F" w:rsidRDefault="00984B7F">
      <w:pPr>
        <w:pStyle w:val="ConsPlusNormal"/>
        <w:widowControl/>
        <w:ind w:firstLine="0"/>
        <w:jc w:val="center"/>
      </w:pPr>
      <w:r>
        <w:t>ОБЩЕОБРАЗОВАТЕЛЬНЫХ УЧРЕЖДЕНИЙ, ПРЕДОСТАВЛЯЮЩИХ</w:t>
      </w:r>
    </w:p>
    <w:p w:rsidR="00984B7F" w:rsidRDefault="00984B7F">
      <w:pPr>
        <w:pStyle w:val="ConsPlusNormal"/>
        <w:widowControl/>
        <w:ind w:firstLine="0"/>
        <w:jc w:val="center"/>
      </w:pPr>
      <w:r>
        <w:t>МУНИЦИПАЛЬНУЮ УСЛУГУ, И ДОЛЖНОСТНЫХ ЛИЦ, МУНИЦИПАЛЬНЫХ</w:t>
      </w:r>
    </w:p>
    <w:p w:rsidR="00984B7F" w:rsidRDefault="00984B7F">
      <w:pPr>
        <w:pStyle w:val="ConsPlusNormal"/>
        <w:widowControl/>
        <w:ind w:firstLine="0"/>
        <w:jc w:val="center"/>
      </w:pPr>
      <w:r>
        <w:t>СЛУЖАЩИХ, ОТВЕТСТВЕННЫХ ЛИЦ</w:t>
      </w:r>
    </w:p>
    <w:p w:rsidR="00984B7F" w:rsidRDefault="00984B7F">
      <w:pPr>
        <w:pStyle w:val="ConsPlusNormal"/>
        <w:widowControl/>
        <w:ind w:firstLine="0"/>
        <w:jc w:val="center"/>
      </w:pPr>
    </w:p>
    <w:p w:rsidR="00984B7F" w:rsidRDefault="00984B7F">
      <w:pPr>
        <w:pStyle w:val="ConsPlusNormal"/>
        <w:widowControl/>
        <w:ind w:firstLine="540"/>
        <w:jc w:val="both"/>
      </w:pPr>
      <w:r>
        <w:t>5.1. Заявитель имеет право на обжалование действий, бездействия руководителя общеобразовательного учреждения, специалистов, принятых решений в ходе предоставления муниципальной услуги в досудебном и судебном порядке.</w:t>
      </w:r>
    </w:p>
    <w:p w:rsidR="00984B7F" w:rsidRDefault="00984B7F">
      <w:pPr>
        <w:pStyle w:val="ConsPlusNormal"/>
        <w:widowControl/>
        <w:ind w:firstLine="540"/>
        <w:jc w:val="both"/>
      </w:pPr>
      <w:r>
        <w:t>5.2. Заявитель вправе обратиться в общеобразовательное учреждение с требованием о представлении информации и документов, связанных с предоставлением муниципальной услуги, необходимых для обоснования и рассмотрения жалобы на действия (бездействие), решения общеобразовательного учреждения.</w:t>
      </w:r>
    </w:p>
    <w:p w:rsidR="00984B7F" w:rsidRDefault="00984B7F">
      <w:pPr>
        <w:pStyle w:val="ConsPlusNormal"/>
        <w:widowControl/>
        <w:ind w:firstLine="540"/>
        <w:jc w:val="both"/>
      </w:pPr>
      <w:r>
        <w:t>5.3. Заявитель вправе обжаловать действия (бездействие) и решение в досудебном порядке.</w:t>
      </w:r>
    </w:p>
    <w:p w:rsidR="00984B7F" w:rsidRDefault="00984B7F">
      <w:pPr>
        <w:pStyle w:val="ConsPlusNormal"/>
        <w:widowControl/>
        <w:ind w:firstLine="540"/>
        <w:jc w:val="both"/>
      </w:pPr>
      <w:r>
        <w:t>Заявитель вправе обратиться в Управление образования с жалобой о нарушении своих прав и законных интересов, противоправных решениях, действиях (бездействии), некорректном поведении руководителя общеобразовательного учреждения:</w:t>
      </w:r>
    </w:p>
    <w:p w:rsidR="00984B7F" w:rsidRDefault="00984B7F">
      <w:pPr>
        <w:pStyle w:val="ConsPlusNormal"/>
        <w:widowControl/>
        <w:ind w:firstLine="540"/>
        <w:jc w:val="both"/>
      </w:pPr>
      <w:r>
        <w:t>- устно к руководителю Управления образования по телефону: 8 (39191) 3-34-72;</w:t>
      </w:r>
    </w:p>
    <w:p w:rsidR="00984B7F" w:rsidRDefault="00984B7F">
      <w:pPr>
        <w:pStyle w:val="ConsPlusNormal"/>
        <w:widowControl/>
        <w:ind w:firstLine="540"/>
        <w:jc w:val="both"/>
      </w:pPr>
      <w:r>
        <w:t>- в письменной форме по адресу: 647000, Красноярский край, Таймырский Долгано-Ненецкий муниципальный район, г. Дудинка, улица Матросова, 14, по адресу электронной почты Управления образования obraztao@mail.ru.</w:t>
      </w:r>
    </w:p>
    <w:p w:rsidR="00984B7F" w:rsidRDefault="00984B7F">
      <w:pPr>
        <w:pStyle w:val="ConsPlusNormal"/>
        <w:widowControl/>
        <w:ind w:firstLine="540"/>
        <w:jc w:val="both"/>
      </w:pPr>
      <w:r>
        <w:t>Заявитель вправе обратиться с жалобой о нарушении своих прав и законных интересов, противоправных решениях, действиях (бездействии), некорректном поведении руководителя Управления образования к Руководителю Администрации Таймырского Долгано-Ненецкого муниципального района в письменной форме по адресу: г. Дудинка, ул. Советская, д. 35.</w:t>
      </w:r>
    </w:p>
    <w:p w:rsidR="00984B7F" w:rsidRDefault="00984B7F">
      <w:pPr>
        <w:pStyle w:val="ConsPlusNormal"/>
        <w:widowControl/>
        <w:ind w:firstLine="540"/>
        <w:jc w:val="both"/>
      </w:pPr>
      <w:r>
        <w:t>Обращение составляется в произвольной форме и должно содержать:</w:t>
      </w:r>
    </w:p>
    <w:p w:rsidR="00984B7F" w:rsidRDefault="00984B7F">
      <w:pPr>
        <w:pStyle w:val="ConsPlusNormal"/>
        <w:widowControl/>
        <w:ind w:firstLine="540"/>
        <w:jc w:val="both"/>
      </w:pPr>
      <w:r>
        <w:t>- фамилию, имя, отчество и почтовый адрес обратившегося;</w:t>
      </w:r>
    </w:p>
    <w:p w:rsidR="00984B7F" w:rsidRDefault="00984B7F">
      <w:pPr>
        <w:pStyle w:val="ConsPlusNormal"/>
        <w:widowControl/>
        <w:ind w:firstLine="540"/>
        <w:jc w:val="both"/>
      </w:pPr>
      <w:r>
        <w:t>- суть обращения;</w:t>
      </w:r>
    </w:p>
    <w:p w:rsidR="00984B7F" w:rsidRDefault="00984B7F">
      <w:pPr>
        <w:pStyle w:val="ConsPlusNormal"/>
        <w:widowControl/>
        <w:ind w:firstLine="540"/>
        <w:jc w:val="both"/>
      </w:pPr>
      <w:r>
        <w:t>- личную подпись, дату.</w:t>
      </w:r>
    </w:p>
    <w:p w:rsidR="00984B7F" w:rsidRDefault="00984B7F">
      <w:pPr>
        <w:pStyle w:val="ConsPlusNormal"/>
        <w:widowControl/>
        <w:ind w:firstLine="540"/>
        <w:jc w:val="both"/>
      </w:pPr>
      <w:r>
        <w:t>5.4. Основанием для начала процедуры досудебного обжалования является письменное обращение (жалоба) Заявителя.</w:t>
      </w:r>
    </w:p>
    <w:p w:rsidR="00984B7F" w:rsidRDefault="00984B7F">
      <w:pPr>
        <w:pStyle w:val="ConsPlusNormal"/>
        <w:widowControl/>
        <w:ind w:firstLine="540"/>
        <w:jc w:val="both"/>
      </w:pPr>
      <w:r>
        <w:t>Письменные обращения не рассматриваются при отсутствии в них:</w:t>
      </w:r>
    </w:p>
    <w:p w:rsidR="00984B7F" w:rsidRDefault="00984B7F">
      <w:pPr>
        <w:pStyle w:val="ConsPlusNormal"/>
        <w:widowControl/>
        <w:ind w:firstLine="540"/>
        <w:jc w:val="both"/>
      </w:pPr>
      <w:r>
        <w:t>- фамилии автора;</w:t>
      </w:r>
    </w:p>
    <w:p w:rsidR="00984B7F" w:rsidRDefault="00984B7F">
      <w:pPr>
        <w:pStyle w:val="ConsPlusNormal"/>
        <w:widowControl/>
        <w:ind w:firstLine="540"/>
        <w:jc w:val="both"/>
      </w:pPr>
      <w:r>
        <w:t>- сведений об обжалуемом действии (бездействии), решении (в чем выразилось, кем принято);</w:t>
      </w:r>
    </w:p>
    <w:p w:rsidR="00984B7F" w:rsidRDefault="00984B7F">
      <w:pPr>
        <w:pStyle w:val="ConsPlusNormal"/>
        <w:widowControl/>
        <w:ind w:firstLine="540"/>
        <w:jc w:val="both"/>
      </w:pPr>
      <w:r>
        <w:t>- подписи автора;</w:t>
      </w:r>
    </w:p>
    <w:p w:rsidR="00984B7F" w:rsidRDefault="00984B7F">
      <w:pPr>
        <w:pStyle w:val="ConsPlusNormal"/>
        <w:widowControl/>
        <w:ind w:firstLine="540"/>
        <w:jc w:val="both"/>
      </w:pPr>
      <w:r>
        <w:lastRenderedPageBreak/>
        <w:t>- почтового адреса или адреса электронной почты, по которому должен быть направлен ответ.</w:t>
      </w:r>
    </w:p>
    <w:p w:rsidR="00984B7F" w:rsidRDefault="00984B7F">
      <w:pPr>
        <w:pStyle w:val="ConsPlusNormal"/>
        <w:widowControl/>
        <w:ind w:firstLine="540"/>
        <w:jc w:val="both"/>
      </w:pPr>
      <w:r>
        <w:t>Если в письменном обращении содержатся нецензурные либо оскорбительные выражения, угрозы жизни, здоровью и имуществу любого специалиста, а также членов его семьи, письменное обращение может быть оставлено без ответа по существу поставленных в нем вопросов, а Заявителю, направившему письменное обращение, сообщено о недопустимости злоупотребления правом.</w:t>
      </w:r>
    </w:p>
    <w:p w:rsidR="00984B7F" w:rsidRDefault="00984B7F">
      <w:pPr>
        <w:pStyle w:val="ConsPlusNormal"/>
        <w:widowControl/>
        <w:ind w:firstLine="540"/>
        <w:jc w:val="both"/>
      </w:pPr>
      <w:r>
        <w:t>Если текст письменного обращения не поддается прочтению, ответ на него не дается, о чем сообщается в течение 7 дней с момента регистрации обращения Заявителю, направившему письменное обращение, если его фамилия и почтовый адрес или адрес электронной почты поддаются прочтению.</w:t>
      </w:r>
    </w:p>
    <w:p w:rsidR="00984B7F" w:rsidRDefault="00984B7F">
      <w:pPr>
        <w:pStyle w:val="ConsPlusNormal"/>
        <w:widowControl/>
        <w:ind w:firstLine="540"/>
        <w:jc w:val="both"/>
      </w:pPr>
      <w:r>
        <w:t>Если в письменном обращении Заявителя содержится вопрос, на который Заявителю многократно давались письменные ответы по существу, и при этом в нем не приводятся новые доводы или обстоятельства, руководителем Управления образования, общеобразовательного учреждения может быть принято решение о безосновательности очередного письменного обращения и прекращении переписки с Заявителем по данному вопросу. О данном решении уведомляется Заявитель, направивший письменное обращение.</w:t>
      </w:r>
    </w:p>
    <w:p w:rsidR="00984B7F" w:rsidRDefault="00984B7F">
      <w:pPr>
        <w:pStyle w:val="ConsPlusNormal"/>
        <w:widowControl/>
        <w:ind w:firstLine="540"/>
        <w:jc w:val="both"/>
      </w:pPr>
      <w:r>
        <w:t>Если ответ по существу поставленного в письменном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письменное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984B7F" w:rsidRDefault="00984B7F">
      <w:pPr>
        <w:pStyle w:val="ConsPlusNormal"/>
        <w:widowControl/>
        <w:ind w:firstLine="540"/>
        <w:jc w:val="both"/>
      </w:pPr>
      <w:r>
        <w:t>5.5. В случае 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984B7F" w:rsidRDefault="00984B7F">
      <w:pPr>
        <w:pStyle w:val="ConsPlusNormal"/>
        <w:widowControl/>
        <w:ind w:firstLine="540"/>
        <w:jc w:val="both"/>
      </w:pPr>
      <w:r>
        <w:t>5.6. По результатам рассмотрения письменного обращения руководителем Управления образования, общеобразовательного учреждения принимается решение об удовлетворении требований обратившегося либо об отказе в его удовлетворении.</w:t>
      </w:r>
    </w:p>
    <w:p w:rsidR="00984B7F" w:rsidRDefault="00984B7F">
      <w:pPr>
        <w:pStyle w:val="ConsPlusNormal"/>
        <w:widowControl/>
        <w:ind w:firstLine="540"/>
        <w:jc w:val="both"/>
      </w:pPr>
      <w:r>
        <w:t>5.7. Если в результате рассмотрения письменного обращения, оно признано обоснованным, то руководителем Управления образования, общеобразовательного учреждения принимается решение о привлечении к ответственности специалиста, ответственного за действия (бездействие) и решения, осуществляемые (принятые) в ходе предоставления муниципальной услуги на основании Административного регламента и повлекшие нарушение прав обратившегося.</w:t>
      </w:r>
    </w:p>
    <w:p w:rsidR="00984B7F" w:rsidRDefault="00984B7F">
      <w:pPr>
        <w:pStyle w:val="ConsPlusNormal"/>
        <w:widowControl/>
        <w:ind w:firstLine="540"/>
        <w:jc w:val="both"/>
        <w:sectPr w:rsidR="00984B7F">
          <w:pgSz w:w="11906" w:h="16838" w:code="9"/>
          <w:pgMar w:top="1134" w:right="850" w:bottom="1134" w:left="1701" w:header="720" w:footer="720" w:gutter="0"/>
          <w:cols w:space="720"/>
        </w:sectPr>
      </w:pPr>
    </w:p>
    <w:p w:rsidR="00984B7F" w:rsidRDefault="00984B7F">
      <w:pPr>
        <w:pStyle w:val="ConsPlusNormal"/>
        <w:widowControl/>
        <w:ind w:firstLine="540"/>
        <w:jc w:val="both"/>
      </w:pPr>
    </w:p>
    <w:p w:rsidR="00984B7F" w:rsidRDefault="00984B7F">
      <w:pPr>
        <w:pStyle w:val="ConsPlusNormal"/>
        <w:widowControl/>
        <w:ind w:firstLine="0"/>
        <w:jc w:val="right"/>
        <w:outlineLvl w:val="1"/>
      </w:pPr>
      <w:r>
        <w:t>Приложение N 1</w:t>
      </w:r>
    </w:p>
    <w:p w:rsidR="00984B7F" w:rsidRDefault="00984B7F">
      <w:pPr>
        <w:pStyle w:val="ConsPlusNormal"/>
        <w:widowControl/>
        <w:ind w:firstLine="0"/>
        <w:jc w:val="right"/>
      </w:pPr>
      <w:r>
        <w:t>к Административному регламенту</w:t>
      </w:r>
    </w:p>
    <w:p w:rsidR="00984B7F" w:rsidRDefault="00984B7F">
      <w:pPr>
        <w:pStyle w:val="ConsPlusNormal"/>
        <w:widowControl/>
        <w:ind w:firstLine="0"/>
        <w:jc w:val="right"/>
      </w:pPr>
      <w:r>
        <w:t>по предоставлению муниципальной</w:t>
      </w:r>
    </w:p>
    <w:p w:rsidR="00984B7F" w:rsidRDefault="00984B7F">
      <w:pPr>
        <w:pStyle w:val="ConsPlusNormal"/>
        <w:widowControl/>
        <w:ind w:firstLine="0"/>
        <w:jc w:val="right"/>
      </w:pPr>
      <w:r>
        <w:t>услуги "Зачисление в муниципальные</w:t>
      </w:r>
    </w:p>
    <w:p w:rsidR="00984B7F" w:rsidRDefault="00984B7F">
      <w:pPr>
        <w:pStyle w:val="ConsPlusNormal"/>
        <w:widowControl/>
        <w:ind w:firstLine="0"/>
        <w:jc w:val="right"/>
      </w:pPr>
      <w:r>
        <w:t>общеобразовательные учреждения,</w:t>
      </w:r>
    </w:p>
    <w:p w:rsidR="00984B7F" w:rsidRDefault="00984B7F">
      <w:pPr>
        <w:pStyle w:val="ConsPlusNormal"/>
        <w:widowControl/>
        <w:ind w:firstLine="0"/>
        <w:jc w:val="right"/>
      </w:pPr>
      <w:r>
        <w:t>расположенные на территории Таймырского</w:t>
      </w:r>
    </w:p>
    <w:p w:rsidR="00984B7F" w:rsidRDefault="00984B7F">
      <w:pPr>
        <w:pStyle w:val="ConsPlusNormal"/>
        <w:widowControl/>
        <w:ind w:firstLine="0"/>
        <w:jc w:val="right"/>
      </w:pPr>
      <w:r>
        <w:t>Долгано-Ненецкого муниципального района"</w:t>
      </w:r>
    </w:p>
    <w:p w:rsidR="00984B7F" w:rsidRDefault="00984B7F">
      <w:pPr>
        <w:pStyle w:val="ConsPlusNormal"/>
        <w:widowControl/>
        <w:ind w:firstLine="0"/>
        <w:jc w:val="center"/>
      </w:pPr>
    </w:p>
    <w:p w:rsidR="00984B7F" w:rsidRDefault="00984B7F">
      <w:pPr>
        <w:pStyle w:val="ConsPlusTitle"/>
        <w:widowControl/>
        <w:jc w:val="center"/>
      </w:pPr>
      <w:r>
        <w:t>СВЕДЕНИЯ</w:t>
      </w:r>
    </w:p>
    <w:p w:rsidR="00984B7F" w:rsidRDefault="00984B7F">
      <w:pPr>
        <w:pStyle w:val="ConsPlusTitle"/>
        <w:widowControl/>
        <w:jc w:val="center"/>
      </w:pPr>
      <w:r>
        <w:t>О МЕСТАХ НАХОЖДЕНИЯ И ГРАФИКАХ РАБОТЫ ОБЩЕОБРАЗОВАТЕЛЬНЫХ</w:t>
      </w:r>
    </w:p>
    <w:p w:rsidR="00984B7F" w:rsidRDefault="00984B7F">
      <w:pPr>
        <w:pStyle w:val="ConsPlusTitle"/>
        <w:widowControl/>
        <w:jc w:val="center"/>
      </w:pPr>
      <w:r>
        <w:t>УЧРЕЖДЕНИЙ, РАСПОЛОЖЕННЫХ НА ТЕРРИТОРИИ ТАЙМЫРСКОГО</w:t>
      </w:r>
    </w:p>
    <w:p w:rsidR="00984B7F" w:rsidRDefault="00984B7F">
      <w:pPr>
        <w:pStyle w:val="ConsPlusTitle"/>
        <w:widowControl/>
        <w:jc w:val="center"/>
      </w:pPr>
      <w:r>
        <w:t>ДОЛГАНО-НЕНЕЦКОГО МУНИЦИПАЛЬНОГО РАЙОНА</w:t>
      </w:r>
    </w:p>
    <w:p w:rsidR="00984B7F" w:rsidRDefault="00984B7F">
      <w:pPr>
        <w:pStyle w:val="ConsPlusNormal"/>
        <w:widowControl/>
        <w:ind w:firstLine="0"/>
        <w:jc w:val="center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700"/>
        <w:gridCol w:w="2295"/>
        <w:gridCol w:w="2970"/>
        <w:gridCol w:w="1485"/>
        <w:gridCol w:w="1080"/>
      </w:tblGrid>
      <w:tr w:rsidR="00984B7F" w:rsidRPr="0092018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N </w:t>
            </w:r>
            <w:r w:rsidRPr="0092018E">
              <w:br/>
              <w:t>п/п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Наименование    </w:t>
            </w:r>
            <w:r w:rsidRPr="0092018E">
              <w:br/>
              <w:t xml:space="preserve">образовательного  </w:t>
            </w:r>
            <w:r w:rsidRPr="0092018E">
              <w:br/>
              <w:t xml:space="preserve">учреждения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Почтовый адрес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Электронный адрес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>Контактный</w:t>
            </w:r>
            <w:r w:rsidRPr="0092018E">
              <w:br/>
              <w:t xml:space="preserve">телефон, </w:t>
            </w:r>
            <w:r w:rsidRPr="0092018E">
              <w:br/>
              <w:t xml:space="preserve">факс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График </w:t>
            </w:r>
            <w:r w:rsidRPr="0092018E">
              <w:br/>
              <w:t xml:space="preserve">работы </w:t>
            </w:r>
          </w:p>
        </w:tc>
      </w:tr>
      <w:tr w:rsidR="00984B7F" w:rsidRPr="0092018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10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Общеобразовательные учреждения                          </w:t>
            </w:r>
          </w:p>
        </w:tc>
      </w:tr>
      <w:tr w:rsidR="00984B7F" w:rsidRPr="0092018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10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Средние общеобразовательные школы                        </w:t>
            </w:r>
          </w:p>
        </w:tc>
      </w:tr>
      <w:tr w:rsidR="00984B7F" w:rsidRPr="0092018E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1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Таймырское         </w:t>
            </w:r>
            <w:r w:rsidRPr="0092018E">
              <w:br/>
              <w:t xml:space="preserve">муниципальное      </w:t>
            </w:r>
            <w:r w:rsidRPr="0092018E">
              <w:br/>
              <w:t xml:space="preserve">бюджетное          </w:t>
            </w:r>
            <w:r w:rsidRPr="0092018E">
              <w:br/>
              <w:t xml:space="preserve">образовательное    </w:t>
            </w:r>
            <w:r w:rsidRPr="0092018E">
              <w:br/>
              <w:t xml:space="preserve">учреждение         </w:t>
            </w:r>
            <w:r w:rsidRPr="0092018E">
              <w:br/>
              <w:t xml:space="preserve">"Дудинская средняя </w:t>
            </w:r>
            <w:r w:rsidRPr="0092018E">
              <w:br/>
              <w:t>общеобразовательная</w:t>
            </w:r>
            <w:r w:rsidRPr="0092018E">
              <w:br/>
              <w:t xml:space="preserve">школа N 1"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647000,         </w:t>
            </w:r>
            <w:r w:rsidRPr="0092018E">
              <w:br/>
              <w:t xml:space="preserve">Красноярский    </w:t>
            </w:r>
            <w:r w:rsidRPr="0092018E">
              <w:br/>
              <w:t>край, Таймырский</w:t>
            </w:r>
            <w:r w:rsidRPr="0092018E">
              <w:br/>
              <w:t>Долгано-Ненецкий</w:t>
            </w:r>
            <w:r w:rsidRPr="0092018E">
              <w:br/>
              <w:t xml:space="preserve">муниципальный   </w:t>
            </w:r>
            <w:r w:rsidRPr="0092018E">
              <w:br/>
              <w:t xml:space="preserve">район, г.       </w:t>
            </w:r>
            <w:r w:rsidRPr="0092018E">
              <w:br/>
              <w:t xml:space="preserve">Дудинка, ул.    </w:t>
            </w:r>
            <w:r w:rsidRPr="0092018E">
              <w:br/>
              <w:t xml:space="preserve">Строителей, 12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taimyr1.1@mail.ru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5-16-97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6-ти  </w:t>
            </w:r>
            <w:r w:rsidRPr="0092018E">
              <w:br/>
              <w:t>дневная</w:t>
            </w:r>
            <w:r w:rsidRPr="0092018E">
              <w:br/>
              <w:t>учебная</w:t>
            </w:r>
            <w:r w:rsidRPr="0092018E">
              <w:br/>
              <w:t>неделя,</w:t>
            </w:r>
            <w:r w:rsidRPr="0092018E">
              <w:br/>
              <w:t xml:space="preserve">С 8-30 </w:t>
            </w:r>
            <w:r w:rsidRPr="0092018E">
              <w:br/>
              <w:t xml:space="preserve">до   </w:t>
            </w:r>
            <w:r w:rsidRPr="0092018E">
              <w:br/>
              <w:t xml:space="preserve">18-00 </w:t>
            </w:r>
          </w:p>
        </w:tc>
      </w:tr>
      <w:tr w:rsidR="00984B7F" w:rsidRPr="0092018E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Структурное        </w:t>
            </w:r>
            <w:r w:rsidRPr="0092018E">
              <w:br/>
              <w:t xml:space="preserve">подразделение -    </w:t>
            </w:r>
            <w:r w:rsidRPr="0092018E">
              <w:br/>
              <w:t xml:space="preserve">интернат 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647000,         </w:t>
            </w:r>
            <w:r w:rsidRPr="0092018E">
              <w:br/>
              <w:t xml:space="preserve">Красноярский    </w:t>
            </w:r>
            <w:r w:rsidRPr="0092018E">
              <w:br/>
              <w:t>край, Таймырский</w:t>
            </w:r>
            <w:r w:rsidRPr="0092018E">
              <w:br/>
              <w:t>Долгано-Ненецкий</w:t>
            </w:r>
            <w:r w:rsidRPr="0092018E">
              <w:br/>
              <w:t xml:space="preserve">муниципальный   </w:t>
            </w:r>
            <w:r w:rsidRPr="0092018E">
              <w:br/>
              <w:t xml:space="preserve">район, г.       </w:t>
            </w:r>
            <w:r w:rsidRPr="0092018E">
              <w:br/>
              <w:t xml:space="preserve">Дудинка, ул.    </w:t>
            </w:r>
            <w:r w:rsidRPr="0092018E">
              <w:br/>
              <w:t xml:space="preserve">Строителей, 12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taimyr1.1@mail.ru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5-11-52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6-ти  </w:t>
            </w:r>
            <w:r w:rsidRPr="0092018E">
              <w:br/>
              <w:t>дневная</w:t>
            </w:r>
            <w:r w:rsidRPr="0092018E">
              <w:br/>
              <w:t>учебная</w:t>
            </w:r>
            <w:r w:rsidRPr="0092018E">
              <w:br/>
              <w:t>неделя,</w:t>
            </w:r>
            <w:r w:rsidRPr="0092018E">
              <w:br/>
              <w:t xml:space="preserve">С 8-30 </w:t>
            </w:r>
            <w:r w:rsidRPr="0092018E">
              <w:br/>
              <w:t xml:space="preserve">до   </w:t>
            </w:r>
            <w:r w:rsidRPr="0092018E">
              <w:br/>
              <w:t xml:space="preserve">18-00 </w:t>
            </w:r>
          </w:p>
        </w:tc>
      </w:tr>
      <w:tr w:rsidR="00984B7F" w:rsidRPr="0092018E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Структурное        </w:t>
            </w:r>
            <w:r w:rsidRPr="0092018E">
              <w:br/>
              <w:t xml:space="preserve">подразделение -    </w:t>
            </w:r>
            <w:r w:rsidRPr="0092018E">
              <w:br/>
              <w:t xml:space="preserve">кочевая            </w:t>
            </w:r>
            <w:r w:rsidRPr="0092018E">
              <w:br/>
              <w:t xml:space="preserve">малокомплектная    </w:t>
            </w:r>
            <w:r w:rsidRPr="0092018E">
              <w:br/>
              <w:t xml:space="preserve">школа-детский сад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Красноярский    </w:t>
            </w:r>
            <w:r w:rsidRPr="0092018E">
              <w:br/>
              <w:t>край, Таймырский</w:t>
            </w:r>
            <w:r w:rsidRPr="0092018E">
              <w:br/>
              <w:t>Долгано-Ненецкий</w:t>
            </w:r>
            <w:r w:rsidRPr="0092018E">
              <w:br/>
              <w:t xml:space="preserve">муниципальный   </w:t>
            </w:r>
            <w:r w:rsidRPr="0092018E">
              <w:br/>
              <w:t>район Тухардская</w:t>
            </w:r>
            <w:r w:rsidRPr="0092018E">
              <w:br/>
              <w:t xml:space="preserve">тундра        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-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-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6-ти  </w:t>
            </w:r>
            <w:r w:rsidRPr="0092018E">
              <w:br/>
              <w:t>дневная</w:t>
            </w:r>
            <w:r w:rsidRPr="0092018E">
              <w:br/>
              <w:t>учебная</w:t>
            </w:r>
            <w:r w:rsidRPr="0092018E">
              <w:br/>
              <w:t>неделя,</w:t>
            </w:r>
            <w:r w:rsidRPr="0092018E">
              <w:br/>
              <w:t xml:space="preserve">С 8-30 </w:t>
            </w:r>
            <w:r w:rsidRPr="0092018E">
              <w:br/>
              <w:t xml:space="preserve">до   </w:t>
            </w:r>
            <w:r w:rsidRPr="0092018E">
              <w:br/>
              <w:t xml:space="preserve">18-00 </w:t>
            </w:r>
          </w:p>
        </w:tc>
      </w:tr>
      <w:tr w:rsidR="00984B7F" w:rsidRPr="0092018E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Структурное        </w:t>
            </w:r>
            <w:r w:rsidRPr="0092018E">
              <w:br/>
              <w:t xml:space="preserve">подразделение -    </w:t>
            </w:r>
            <w:r w:rsidRPr="0092018E">
              <w:br/>
              <w:t xml:space="preserve">малокомплектная    </w:t>
            </w:r>
            <w:r w:rsidRPr="0092018E">
              <w:br/>
              <w:t xml:space="preserve">школа п. Тухард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Красноярский    </w:t>
            </w:r>
            <w:r w:rsidRPr="0092018E">
              <w:br/>
              <w:t>край, Таймырский</w:t>
            </w:r>
            <w:r w:rsidRPr="0092018E">
              <w:br/>
              <w:t>Долгано-Ненецкий</w:t>
            </w:r>
            <w:r w:rsidRPr="0092018E">
              <w:br/>
              <w:t xml:space="preserve">муниципальный   </w:t>
            </w:r>
            <w:r w:rsidRPr="0092018E">
              <w:br/>
              <w:t xml:space="preserve">район п. Тухард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-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-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6-ти  </w:t>
            </w:r>
            <w:r w:rsidRPr="0092018E">
              <w:br/>
              <w:t>дневная</w:t>
            </w:r>
            <w:r w:rsidRPr="0092018E">
              <w:br/>
              <w:t>учебная</w:t>
            </w:r>
            <w:r w:rsidRPr="0092018E">
              <w:br/>
              <w:t>неделя,</w:t>
            </w:r>
            <w:r w:rsidRPr="0092018E">
              <w:br/>
              <w:t xml:space="preserve">С 8-30 </w:t>
            </w:r>
            <w:r w:rsidRPr="0092018E">
              <w:br/>
              <w:t xml:space="preserve">до   </w:t>
            </w:r>
            <w:r w:rsidRPr="0092018E">
              <w:br/>
              <w:t xml:space="preserve">18-00 </w:t>
            </w:r>
          </w:p>
        </w:tc>
      </w:tr>
      <w:tr w:rsidR="00984B7F" w:rsidRPr="0092018E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2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Таймырское         </w:t>
            </w:r>
            <w:r w:rsidRPr="0092018E">
              <w:br/>
              <w:t xml:space="preserve">муниципальное      </w:t>
            </w:r>
            <w:r w:rsidRPr="0092018E">
              <w:br/>
              <w:t>общеобразовательное</w:t>
            </w:r>
            <w:r w:rsidRPr="0092018E">
              <w:br/>
              <w:t xml:space="preserve">учреждение         </w:t>
            </w:r>
            <w:r w:rsidRPr="0092018E">
              <w:br/>
              <w:t xml:space="preserve">"Дудинская         </w:t>
            </w:r>
            <w:r w:rsidRPr="0092018E">
              <w:br/>
              <w:t xml:space="preserve">гимназия"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647000,         </w:t>
            </w:r>
            <w:r w:rsidRPr="0092018E">
              <w:br/>
              <w:t xml:space="preserve">Красноярский    </w:t>
            </w:r>
            <w:r w:rsidRPr="0092018E">
              <w:br/>
              <w:t>край, Таймырский</w:t>
            </w:r>
            <w:r w:rsidRPr="0092018E">
              <w:br/>
              <w:t>Долгано-Ненецкий</w:t>
            </w:r>
            <w:r w:rsidRPr="0092018E">
              <w:br/>
              <w:t xml:space="preserve">муниципальный   </w:t>
            </w:r>
            <w:r w:rsidRPr="0092018E">
              <w:br/>
              <w:t xml:space="preserve">район, г.       </w:t>
            </w:r>
            <w:r w:rsidRPr="0092018E">
              <w:br/>
              <w:t xml:space="preserve">Дудинка, ул.    </w:t>
            </w:r>
            <w:r w:rsidRPr="0092018E">
              <w:br/>
              <w:t>Горького, 47 "А"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taimyr1.2@mail.ru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5-11-37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6-ти  </w:t>
            </w:r>
            <w:r w:rsidRPr="0092018E">
              <w:br/>
              <w:t>дневная</w:t>
            </w:r>
            <w:r w:rsidRPr="0092018E">
              <w:br/>
              <w:t>учебная</w:t>
            </w:r>
            <w:r w:rsidRPr="0092018E">
              <w:br/>
              <w:t>неделя,</w:t>
            </w:r>
            <w:r w:rsidRPr="0092018E">
              <w:br/>
              <w:t xml:space="preserve">С 8-30 </w:t>
            </w:r>
            <w:r w:rsidRPr="0092018E">
              <w:br/>
              <w:t xml:space="preserve">до   </w:t>
            </w:r>
            <w:r w:rsidRPr="0092018E">
              <w:br/>
              <w:t xml:space="preserve">18-00 </w:t>
            </w:r>
          </w:p>
        </w:tc>
      </w:tr>
      <w:tr w:rsidR="00984B7F" w:rsidRPr="0092018E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3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Таймырское         </w:t>
            </w:r>
            <w:r w:rsidRPr="0092018E">
              <w:br/>
              <w:t xml:space="preserve">муниципальное      </w:t>
            </w:r>
            <w:r w:rsidRPr="0092018E">
              <w:br/>
              <w:t xml:space="preserve">бюджетное          </w:t>
            </w:r>
            <w:r w:rsidRPr="0092018E">
              <w:br/>
              <w:t xml:space="preserve">образовательное    </w:t>
            </w:r>
            <w:r w:rsidRPr="0092018E">
              <w:br/>
              <w:t xml:space="preserve">учреждение         </w:t>
            </w:r>
            <w:r w:rsidRPr="0092018E">
              <w:br/>
              <w:t xml:space="preserve">"Дудинская средняя </w:t>
            </w:r>
            <w:r w:rsidRPr="0092018E">
              <w:br/>
              <w:t>общеобразовательная</w:t>
            </w:r>
            <w:r w:rsidRPr="0092018E">
              <w:br/>
              <w:t xml:space="preserve">школа N 3"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647000,         </w:t>
            </w:r>
            <w:r w:rsidRPr="0092018E">
              <w:br/>
              <w:t xml:space="preserve">Красноярский    </w:t>
            </w:r>
            <w:r w:rsidRPr="0092018E">
              <w:br/>
              <w:t>край, Таймырский</w:t>
            </w:r>
            <w:r w:rsidRPr="0092018E">
              <w:br/>
              <w:t>Долгано-Ненецкий</w:t>
            </w:r>
            <w:r w:rsidRPr="0092018E">
              <w:br/>
              <w:t xml:space="preserve">муниципальный   </w:t>
            </w:r>
            <w:r w:rsidRPr="0092018E">
              <w:br/>
              <w:t xml:space="preserve">район, г.       </w:t>
            </w:r>
            <w:r w:rsidRPr="0092018E">
              <w:br/>
              <w:t xml:space="preserve">Дудинка, ул.    </w:t>
            </w:r>
            <w:r w:rsidRPr="0092018E">
              <w:br/>
              <w:t xml:space="preserve">Ленина, 38    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taimyr1.3@mail.ru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5-21-04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6-ти  </w:t>
            </w:r>
            <w:r w:rsidRPr="0092018E">
              <w:br/>
              <w:t>дневная</w:t>
            </w:r>
            <w:r w:rsidRPr="0092018E">
              <w:br/>
              <w:t>учебная</w:t>
            </w:r>
            <w:r w:rsidRPr="0092018E">
              <w:br/>
              <w:t>неделя,</w:t>
            </w:r>
            <w:r w:rsidRPr="0092018E">
              <w:br/>
              <w:t xml:space="preserve">С 8-30 </w:t>
            </w:r>
            <w:r w:rsidRPr="0092018E">
              <w:br/>
              <w:t xml:space="preserve">до   </w:t>
            </w:r>
            <w:r w:rsidRPr="0092018E">
              <w:br/>
              <w:t xml:space="preserve">18-00 </w:t>
            </w:r>
          </w:p>
        </w:tc>
      </w:tr>
      <w:tr w:rsidR="00984B7F" w:rsidRPr="0092018E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4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Таймырское         </w:t>
            </w:r>
            <w:r w:rsidRPr="0092018E">
              <w:br/>
              <w:t xml:space="preserve">муниципальное      </w:t>
            </w:r>
            <w:r w:rsidRPr="0092018E">
              <w:br/>
              <w:t xml:space="preserve">образовательное    </w:t>
            </w:r>
            <w:r w:rsidRPr="0092018E">
              <w:br/>
              <w:t xml:space="preserve">учреждение         </w:t>
            </w:r>
            <w:r w:rsidRPr="0092018E">
              <w:br/>
              <w:t xml:space="preserve">"Дудинская средняя </w:t>
            </w:r>
            <w:r w:rsidRPr="0092018E">
              <w:br/>
              <w:t>общеобразовательная</w:t>
            </w:r>
            <w:r w:rsidRPr="0092018E">
              <w:br/>
              <w:t xml:space="preserve">школа N 4"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647000,         </w:t>
            </w:r>
            <w:r w:rsidRPr="0092018E">
              <w:br/>
              <w:t xml:space="preserve">Красноярский    </w:t>
            </w:r>
            <w:r w:rsidRPr="0092018E">
              <w:br/>
              <w:t>край, Таймырский</w:t>
            </w:r>
            <w:r w:rsidRPr="0092018E">
              <w:br/>
              <w:t>Долгано-Ненецкий</w:t>
            </w:r>
            <w:r w:rsidRPr="0092018E">
              <w:br/>
              <w:t xml:space="preserve">муниципальный   </w:t>
            </w:r>
            <w:r w:rsidRPr="0092018E">
              <w:br/>
              <w:t xml:space="preserve">район, г.       </w:t>
            </w:r>
            <w:r w:rsidRPr="0092018E">
              <w:br/>
              <w:t xml:space="preserve">Дудинка, ул.    </w:t>
            </w:r>
            <w:r w:rsidRPr="0092018E">
              <w:br/>
              <w:t xml:space="preserve">Щорса, 23 "Б" 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taimyr1.4@mail.ru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5-38-80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6-ти  </w:t>
            </w:r>
            <w:r w:rsidRPr="0092018E">
              <w:br/>
              <w:t>дневная</w:t>
            </w:r>
            <w:r w:rsidRPr="0092018E">
              <w:br/>
              <w:t>учебная</w:t>
            </w:r>
            <w:r w:rsidRPr="0092018E">
              <w:br/>
              <w:t>неделя,</w:t>
            </w:r>
            <w:r w:rsidRPr="0092018E">
              <w:br/>
              <w:t xml:space="preserve">С 8-30 </w:t>
            </w:r>
            <w:r w:rsidRPr="0092018E">
              <w:br/>
              <w:t xml:space="preserve">до   </w:t>
            </w:r>
            <w:r w:rsidRPr="0092018E">
              <w:br/>
              <w:t xml:space="preserve">18-00 </w:t>
            </w:r>
          </w:p>
        </w:tc>
      </w:tr>
      <w:tr w:rsidR="00984B7F" w:rsidRPr="0092018E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Структурное        </w:t>
            </w:r>
            <w:r w:rsidRPr="0092018E">
              <w:br/>
              <w:t xml:space="preserve">подразделение -    </w:t>
            </w:r>
            <w:r w:rsidRPr="0092018E">
              <w:br/>
              <w:t xml:space="preserve">Средняя            </w:t>
            </w:r>
            <w:r w:rsidRPr="0092018E">
              <w:br/>
              <w:t>общеобразовательная</w:t>
            </w:r>
            <w:r w:rsidRPr="0092018E">
              <w:br/>
              <w:t xml:space="preserve">школа N 11 ст.     </w:t>
            </w:r>
            <w:r w:rsidRPr="0092018E">
              <w:br/>
              <w:t xml:space="preserve">Тундра   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647000,         </w:t>
            </w:r>
            <w:r w:rsidRPr="0092018E">
              <w:br/>
              <w:t xml:space="preserve">Красноярский    </w:t>
            </w:r>
            <w:r w:rsidRPr="0092018E">
              <w:br/>
              <w:t>край, Таймырский</w:t>
            </w:r>
            <w:r w:rsidRPr="0092018E">
              <w:br/>
              <w:t>Долгано-Ненецкий</w:t>
            </w:r>
            <w:r w:rsidRPr="0092018E">
              <w:br/>
              <w:t xml:space="preserve">муниципальный   </w:t>
            </w:r>
            <w:r w:rsidRPr="0092018E">
              <w:br/>
              <w:t xml:space="preserve">район, г.п      </w:t>
            </w:r>
            <w:r w:rsidRPr="0092018E">
              <w:br/>
              <w:t xml:space="preserve">Дудинка, ст.    </w:t>
            </w:r>
            <w:r w:rsidRPr="0092018E">
              <w:br/>
              <w:t xml:space="preserve">Тундра        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taimyr1.11@mail.ru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-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6-ти  </w:t>
            </w:r>
            <w:r w:rsidRPr="0092018E">
              <w:br/>
              <w:t>дневная</w:t>
            </w:r>
            <w:r w:rsidRPr="0092018E">
              <w:br/>
              <w:t>учебная</w:t>
            </w:r>
            <w:r w:rsidRPr="0092018E">
              <w:br/>
              <w:t>неделя,</w:t>
            </w:r>
            <w:r w:rsidRPr="0092018E">
              <w:br/>
              <w:t xml:space="preserve">С 8-30 </w:t>
            </w:r>
            <w:r w:rsidRPr="0092018E">
              <w:br/>
              <w:t xml:space="preserve">до   </w:t>
            </w:r>
            <w:r w:rsidRPr="0092018E">
              <w:br/>
              <w:t xml:space="preserve">18-00 </w:t>
            </w:r>
          </w:p>
        </w:tc>
      </w:tr>
      <w:tr w:rsidR="00984B7F" w:rsidRPr="0092018E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5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Таймырское         </w:t>
            </w:r>
            <w:r w:rsidRPr="0092018E">
              <w:br/>
              <w:t xml:space="preserve">муниципальное      </w:t>
            </w:r>
            <w:r w:rsidRPr="0092018E">
              <w:br/>
              <w:t xml:space="preserve">образовательное    </w:t>
            </w:r>
            <w:r w:rsidRPr="0092018E">
              <w:br/>
              <w:t xml:space="preserve">учреждение         </w:t>
            </w:r>
            <w:r w:rsidRPr="0092018E">
              <w:br/>
              <w:t xml:space="preserve">"Дудинская средняя </w:t>
            </w:r>
            <w:r w:rsidRPr="0092018E">
              <w:br/>
              <w:t xml:space="preserve">школа              </w:t>
            </w:r>
            <w:r w:rsidRPr="0092018E">
              <w:br/>
              <w:t>общеобразовательная</w:t>
            </w:r>
            <w:r w:rsidRPr="0092018E">
              <w:br/>
              <w:t xml:space="preserve">N 5"     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647000,         </w:t>
            </w:r>
            <w:r w:rsidRPr="0092018E">
              <w:br/>
              <w:t xml:space="preserve">Красноярский    </w:t>
            </w:r>
            <w:r w:rsidRPr="0092018E">
              <w:br/>
              <w:t>край, Таймырский</w:t>
            </w:r>
            <w:r w:rsidRPr="0092018E">
              <w:br/>
              <w:t>Долгано-Ненецкий</w:t>
            </w:r>
            <w:r w:rsidRPr="0092018E">
              <w:br/>
              <w:t xml:space="preserve">муниципальный   </w:t>
            </w:r>
            <w:r w:rsidRPr="0092018E">
              <w:br/>
              <w:t xml:space="preserve">район, г.       </w:t>
            </w:r>
            <w:r w:rsidRPr="0092018E">
              <w:br/>
              <w:t xml:space="preserve">Дудинка, ул.    </w:t>
            </w:r>
            <w:r w:rsidRPr="0092018E">
              <w:br/>
              <w:t xml:space="preserve">Спортивная, 5 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taimyr1.5@mail.ru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5-28-01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6-ти  </w:t>
            </w:r>
            <w:r w:rsidRPr="0092018E">
              <w:br/>
              <w:t>дневная</w:t>
            </w:r>
            <w:r w:rsidRPr="0092018E">
              <w:br/>
              <w:t>учебная</w:t>
            </w:r>
            <w:r w:rsidRPr="0092018E">
              <w:br/>
              <w:t>неделя,</w:t>
            </w:r>
            <w:r w:rsidRPr="0092018E">
              <w:br/>
              <w:t xml:space="preserve">С 8-30 </w:t>
            </w:r>
            <w:r w:rsidRPr="0092018E">
              <w:br/>
              <w:t xml:space="preserve">до   </w:t>
            </w:r>
            <w:r w:rsidRPr="0092018E">
              <w:br/>
              <w:t xml:space="preserve">18-00 </w:t>
            </w:r>
          </w:p>
        </w:tc>
      </w:tr>
      <w:tr w:rsidR="00984B7F" w:rsidRPr="0092018E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6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Таймырское         </w:t>
            </w:r>
            <w:r w:rsidRPr="0092018E">
              <w:br/>
              <w:t xml:space="preserve">муниципальное      </w:t>
            </w:r>
            <w:r w:rsidRPr="0092018E">
              <w:br/>
              <w:t xml:space="preserve">бюджетное          </w:t>
            </w:r>
            <w:r w:rsidRPr="0092018E">
              <w:br/>
              <w:t xml:space="preserve">образовательное    </w:t>
            </w:r>
            <w:r w:rsidRPr="0092018E">
              <w:br/>
              <w:t xml:space="preserve">учреждение         </w:t>
            </w:r>
            <w:r w:rsidRPr="0092018E">
              <w:br/>
              <w:t xml:space="preserve">"Дудинская средняя </w:t>
            </w:r>
            <w:r w:rsidRPr="0092018E">
              <w:br/>
              <w:t>общеобразовательная</w:t>
            </w:r>
            <w:r w:rsidRPr="0092018E">
              <w:br/>
              <w:t xml:space="preserve">школа N 7"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647000,         </w:t>
            </w:r>
            <w:r w:rsidRPr="0092018E">
              <w:br/>
              <w:t xml:space="preserve">Красноярский    </w:t>
            </w:r>
            <w:r w:rsidRPr="0092018E">
              <w:br/>
              <w:t>край, Таймырский</w:t>
            </w:r>
            <w:r w:rsidRPr="0092018E">
              <w:br/>
              <w:t>Долгано-Ненецкий</w:t>
            </w:r>
            <w:r w:rsidRPr="0092018E">
              <w:br/>
              <w:t xml:space="preserve">муниципальный   </w:t>
            </w:r>
            <w:r w:rsidRPr="0092018E">
              <w:br/>
              <w:t xml:space="preserve">район, г.       </w:t>
            </w:r>
            <w:r w:rsidRPr="0092018E">
              <w:br/>
              <w:t xml:space="preserve">Дудинка, ул.    </w:t>
            </w:r>
            <w:r w:rsidRPr="0092018E">
              <w:br/>
              <w:t xml:space="preserve">Строителей, 12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taimyr1.7@mail.ru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5-43-62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6-ти  </w:t>
            </w:r>
            <w:r w:rsidRPr="0092018E">
              <w:br/>
              <w:t>дневная</w:t>
            </w:r>
            <w:r w:rsidRPr="0092018E">
              <w:br/>
              <w:t>учебная</w:t>
            </w:r>
            <w:r w:rsidRPr="0092018E">
              <w:br/>
              <w:t>неделя,</w:t>
            </w:r>
            <w:r w:rsidRPr="0092018E">
              <w:br/>
              <w:t xml:space="preserve">С 8-30 </w:t>
            </w:r>
            <w:r w:rsidRPr="0092018E">
              <w:br/>
              <w:t xml:space="preserve">до   </w:t>
            </w:r>
            <w:r w:rsidRPr="0092018E">
              <w:br/>
              <w:t xml:space="preserve">18-00 </w:t>
            </w:r>
          </w:p>
        </w:tc>
      </w:tr>
      <w:tr w:rsidR="00984B7F" w:rsidRPr="0092018E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7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Таймырское         </w:t>
            </w:r>
            <w:r w:rsidRPr="0092018E">
              <w:br/>
              <w:t xml:space="preserve">муниципальное      </w:t>
            </w:r>
            <w:r w:rsidRPr="0092018E">
              <w:br/>
              <w:t xml:space="preserve">образовательное    </w:t>
            </w:r>
            <w:r w:rsidRPr="0092018E">
              <w:br/>
              <w:t xml:space="preserve">учреждение "Усть - </w:t>
            </w:r>
            <w:r w:rsidRPr="0092018E">
              <w:br/>
              <w:t xml:space="preserve">Авамская средняя   </w:t>
            </w:r>
            <w:r w:rsidRPr="0092018E">
              <w:br/>
              <w:t>общеобразовательная</w:t>
            </w:r>
            <w:r w:rsidRPr="0092018E">
              <w:br/>
              <w:t xml:space="preserve">школа N 13"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647504,         </w:t>
            </w:r>
            <w:r w:rsidRPr="0092018E">
              <w:br/>
              <w:t xml:space="preserve">Красноярский    </w:t>
            </w:r>
            <w:r w:rsidRPr="0092018E">
              <w:br/>
              <w:t>край, Таймырский</w:t>
            </w:r>
            <w:r w:rsidRPr="0092018E">
              <w:br/>
              <w:t>Долгано-Ненецкий</w:t>
            </w:r>
            <w:r w:rsidRPr="0092018E">
              <w:br/>
              <w:t xml:space="preserve">муниципальный   </w:t>
            </w:r>
            <w:r w:rsidRPr="0092018E">
              <w:br/>
              <w:t xml:space="preserve">район, г.п.     </w:t>
            </w:r>
            <w:r w:rsidRPr="0092018E">
              <w:br/>
              <w:t xml:space="preserve">Дудинка, п.     </w:t>
            </w:r>
            <w:r w:rsidRPr="0092018E">
              <w:br/>
              <w:t xml:space="preserve">Усть-Авам, ул.  </w:t>
            </w:r>
            <w:r w:rsidRPr="0092018E">
              <w:br/>
              <w:t xml:space="preserve">Набережная, 7 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taimyr1.13@mail.ru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3-17-74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6-ти  </w:t>
            </w:r>
            <w:r w:rsidRPr="0092018E">
              <w:br/>
              <w:t>дневная</w:t>
            </w:r>
            <w:r w:rsidRPr="0092018E">
              <w:br/>
              <w:t>учебная</w:t>
            </w:r>
            <w:r w:rsidRPr="0092018E">
              <w:br/>
              <w:t>неделя,</w:t>
            </w:r>
            <w:r w:rsidRPr="0092018E">
              <w:br/>
              <w:t xml:space="preserve">С 8-30 </w:t>
            </w:r>
            <w:r w:rsidRPr="0092018E">
              <w:br/>
              <w:t xml:space="preserve">до   </w:t>
            </w:r>
            <w:r w:rsidRPr="0092018E">
              <w:br/>
              <w:t xml:space="preserve">18-00 </w:t>
            </w:r>
          </w:p>
        </w:tc>
      </w:tr>
      <w:tr w:rsidR="00984B7F" w:rsidRPr="0092018E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lastRenderedPageBreak/>
              <w:t xml:space="preserve">8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Таймырское         </w:t>
            </w:r>
            <w:r w:rsidRPr="0092018E">
              <w:br/>
              <w:t xml:space="preserve">муниципальное      </w:t>
            </w:r>
            <w:r w:rsidRPr="0092018E">
              <w:br/>
              <w:t xml:space="preserve">бюджетное          </w:t>
            </w:r>
            <w:r w:rsidRPr="0092018E">
              <w:br/>
              <w:t xml:space="preserve">образовательное    </w:t>
            </w:r>
            <w:r w:rsidRPr="0092018E">
              <w:br/>
              <w:t xml:space="preserve">учреждение         </w:t>
            </w:r>
            <w:r w:rsidRPr="0092018E">
              <w:br/>
              <w:t xml:space="preserve">"Потаповская       </w:t>
            </w:r>
            <w:r w:rsidRPr="0092018E">
              <w:br/>
              <w:t xml:space="preserve">средняя            </w:t>
            </w:r>
            <w:r w:rsidRPr="0092018E">
              <w:br/>
              <w:t>общеобразовательная</w:t>
            </w:r>
            <w:r w:rsidRPr="0092018E">
              <w:br/>
              <w:t xml:space="preserve">школа N 12"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647503,         </w:t>
            </w:r>
            <w:r w:rsidRPr="0092018E">
              <w:br/>
              <w:t xml:space="preserve">Красноярский    </w:t>
            </w:r>
            <w:r w:rsidRPr="0092018E">
              <w:br/>
              <w:t>край, Таймырский</w:t>
            </w:r>
            <w:r w:rsidRPr="0092018E">
              <w:br/>
              <w:t>Долгано-Ненецкий</w:t>
            </w:r>
            <w:r w:rsidRPr="0092018E">
              <w:br/>
              <w:t xml:space="preserve">муниципальный   </w:t>
            </w:r>
            <w:r w:rsidRPr="0092018E">
              <w:br/>
              <w:t xml:space="preserve">район, г.п.     </w:t>
            </w:r>
            <w:r w:rsidRPr="0092018E">
              <w:br/>
              <w:t xml:space="preserve">Дудинка, п.     </w:t>
            </w:r>
            <w:r w:rsidRPr="0092018E">
              <w:br/>
              <w:t xml:space="preserve">Потапово, ул.   </w:t>
            </w:r>
            <w:r w:rsidRPr="0092018E">
              <w:br/>
              <w:t xml:space="preserve">Школьная, 8   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>taimyr1.12.ds@mail.ru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2-91-48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6-ти  </w:t>
            </w:r>
            <w:r w:rsidRPr="0092018E">
              <w:br/>
              <w:t>дневная</w:t>
            </w:r>
            <w:r w:rsidRPr="0092018E">
              <w:br/>
              <w:t>учебная</w:t>
            </w:r>
            <w:r w:rsidRPr="0092018E">
              <w:br/>
              <w:t>неделя,</w:t>
            </w:r>
            <w:r w:rsidRPr="0092018E">
              <w:br/>
              <w:t xml:space="preserve">С 8-30 </w:t>
            </w:r>
            <w:r w:rsidRPr="0092018E">
              <w:br/>
              <w:t xml:space="preserve">до   </w:t>
            </w:r>
            <w:r w:rsidRPr="0092018E">
              <w:br/>
              <w:t xml:space="preserve">18-00 </w:t>
            </w:r>
          </w:p>
        </w:tc>
      </w:tr>
      <w:tr w:rsidR="00984B7F" w:rsidRPr="0092018E">
        <w:tblPrEx>
          <w:tblCellMar>
            <w:top w:w="0" w:type="dxa"/>
            <w:bottom w:w="0" w:type="dxa"/>
          </w:tblCellMar>
        </w:tblPrEx>
        <w:trPr>
          <w:cantSplit/>
          <w:trHeight w:val="13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9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Таймырское         </w:t>
            </w:r>
            <w:r w:rsidRPr="0092018E">
              <w:br/>
              <w:t xml:space="preserve">муниципальное      </w:t>
            </w:r>
            <w:r w:rsidRPr="0092018E">
              <w:br/>
              <w:t xml:space="preserve">бюджетное          </w:t>
            </w:r>
            <w:r w:rsidRPr="0092018E">
              <w:br/>
              <w:t xml:space="preserve">образовательное    </w:t>
            </w:r>
            <w:r w:rsidRPr="0092018E">
              <w:br/>
              <w:t xml:space="preserve">учреждение         </w:t>
            </w:r>
            <w:r w:rsidRPr="0092018E">
              <w:br/>
              <w:t xml:space="preserve">"Волочанская       </w:t>
            </w:r>
            <w:r w:rsidRPr="0092018E">
              <w:br/>
              <w:t xml:space="preserve">средняя            </w:t>
            </w:r>
            <w:r w:rsidRPr="0092018E">
              <w:br/>
              <w:t>общеобразовательная</w:t>
            </w:r>
            <w:r w:rsidRPr="0092018E">
              <w:br/>
              <w:t xml:space="preserve">школа N 15 имени   </w:t>
            </w:r>
            <w:r w:rsidRPr="0092018E">
              <w:br/>
              <w:t xml:space="preserve">Огдо Аксеновой"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647506,         </w:t>
            </w:r>
            <w:r w:rsidRPr="0092018E">
              <w:br/>
              <w:t xml:space="preserve">Красноярский    </w:t>
            </w:r>
            <w:r w:rsidRPr="0092018E">
              <w:br/>
              <w:t>край, Таймырский</w:t>
            </w:r>
            <w:r w:rsidRPr="0092018E">
              <w:br/>
              <w:t>Долгано-Ненецкий</w:t>
            </w:r>
            <w:r w:rsidRPr="0092018E">
              <w:br/>
              <w:t xml:space="preserve">муниципальный   </w:t>
            </w:r>
            <w:r w:rsidRPr="0092018E">
              <w:br/>
              <w:t xml:space="preserve">район, г.п.     </w:t>
            </w:r>
            <w:r w:rsidRPr="0092018E">
              <w:br/>
              <w:t xml:space="preserve">Дудинка, п.     </w:t>
            </w:r>
            <w:r w:rsidRPr="0092018E">
              <w:br/>
              <w:t xml:space="preserve">Волочанка, ул.  </w:t>
            </w:r>
            <w:r w:rsidRPr="0092018E">
              <w:br/>
              <w:t xml:space="preserve">Школьная, 9   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taimyr1.15@mail.ru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2-93-44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6-ти  </w:t>
            </w:r>
            <w:r w:rsidRPr="0092018E">
              <w:br/>
              <w:t>дневная</w:t>
            </w:r>
            <w:r w:rsidRPr="0092018E">
              <w:br/>
              <w:t>учебная</w:t>
            </w:r>
            <w:r w:rsidRPr="0092018E">
              <w:br/>
              <w:t>неделя,</w:t>
            </w:r>
            <w:r w:rsidRPr="0092018E">
              <w:br/>
              <w:t xml:space="preserve">С 8-30 </w:t>
            </w:r>
            <w:r w:rsidRPr="0092018E">
              <w:br/>
              <w:t xml:space="preserve">до   </w:t>
            </w:r>
            <w:r w:rsidRPr="0092018E">
              <w:br/>
              <w:t xml:space="preserve">18-00 </w:t>
            </w:r>
          </w:p>
        </w:tc>
      </w:tr>
      <w:tr w:rsidR="00984B7F" w:rsidRPr="0092018E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10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Таймырское         </w:t>
            </w:r>
            <w:r w:rsidRPr="0092018E">
              <w:br/>
              <w:t xml:space="preserve">муниципальное      </w:t>
            </w:r>
            <w:r w:rsidRPr="0092018E">
              <w:br/>
              <w:t xml:space="preserve">бюджетное          </w:t>
            </w:r>
            <w:r w:rsidRPr="0092018E">
              <w:br/>
              <w:t xml:space="preserve">образовательное    </w:t>
            </w:r>
            <w:r w:rsidRPr="0092018E">
              <w:br/>
              <w:t xml:space="preserve">учреждение         </w:t>
            </w:r>
            <w:r w:rsidRPr="0092018E">
              <w:br/>
              <w:t>"Диксонская средняя</w:t>
            </w:r>
            <w:r w:rsidRPr="0092018E">
              <w:br/>
              <w:t>общеобразовательная</w:t>
            </w:r>
            <w:r w:rsidRPr="0092018E">
              <w:br/>
              <w:t xml:space="preserve">школа"   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647340,         </w:t>
            </w:r>
            <w:r w:rsidRPr="0092018E">
              <w:br/>
              <w:t xml:space="preserve">Красноярский    </w:t>
            </w:r>
            <w:r w:rsidRPr="0092018E">
              <w:br/>
              <w:t>край, Таймырский</w:t>
            </w:r>
            <w:r w:rsidRPr="0092018E">
              <w:br/>
              <w:t>Долгано-Ненецкий</w:t>
            </w:r>
            <w:r w:rsidRPr="0092018E">
              <w:br/>
              <w:t xml:space="preserve">муниципальный   </w:t>
            </w:r>
            <w:r w:rsidRPr="0092018E">
              <w:br/>
              <w:t xml:space="preserve">район, р-п.     </w:t>
            </w:r>
            <w:r w:rsidRPr="0092018E">
              <w:br/>
              <w:t xml:space="preserve">Диксон, ул.     </w:t>
            </w:r>
            <w:r w:rsidRPr="0092018E">
              <w:br/>
              <w:t xml:space="preserve">Водопьянова, 17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taimyr4.1@mail.ru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2-49-15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6-ти  </w:t>
            </w:r>
            <w:r w:rsidRPr="0092018E">
              <w:br/>
              <w:t>дневная</w:t>
            </w:r>
            <w:r w:rsidRPr="0092018E">
              <w:br/>
              <w:t>учебная</w:t>
            </w:r>
            <w:r w:rsidRPr="0092018E">
              <w:br/>
              <w:t>неделя,</w:t>
            </w:r>
            <w:r w:rsidRPr="0092018E">
              <w:br/>
              <w:t xml:space="preserve">С 8-30 </w:t>
            </w:r>
            <w:r w:rsidRPr="0092018E">
              <w:br/>
              <w:t xml:space="preserve">до   </w:t>
            </w:r>
            <w:r w:rsidRPr="0092018E">
              <w:br/>
              <w:t xml:space="preserve">18-00 </w:t>
            </w:r>
          </w:p>
        </w:tc>
      </w:tr>
      <w:tr w:rsidR="00984B7F" w:rsidRPr="0092018E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11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Таймырское         </w:t>
            </w:r>
            <w:r w:rsidRPr="0092018E">
              <w:br/>
              <w:t xml:space="preserve">муниципальное      </w:t>
            </w:r>
            <w:r w:rsidRPr="0092018E">
              <w:br/>
              <w:t xml:space="preserve">образовательное    </w:t>
            </w:r>
            <w:r w:rsidRPr="0092018E">
              <w:br/>
              <w:t xml:space="preserve">учреждение         </w:t>
            </w:r>
            <w:r w:rsidRPr="0092018E">
              <w:br/>
              <w:t xml:space="preserve">"Караульская       </w:t>
            </w:r>
            <w:r w:rsidRPr="0092018E">
              <w:br/>
              <w:t xml:space="preserve">средняя            </w:t>
            </w:r>
            <w:r w:rsidRPr="0092018E">
              <w:br/>
              <w:t>общеобразовательная</w:t>
            </w:r>
            <w:r w:rsidRPr="0092018E">
              <w:br/>
              <w:t xml:space="preserve">школа-интернат"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647220,         </w:t>
            </w:r>
            <w:r w:rsidRPr="0092018E">
              <w:br/>
              <w:t xml:space="preserve">Красноярский    </w:t>
            </w:r>
            <w:r w:rsidRPr="0092018E">
              <w:br/>
              <w:t>край, Таймырский</w:t>
            </w:r>
            <w:r w:rsidRPr="0092018E">
              <w:br/>
              <w:t>Долгано-Ненецкий</w:t>
            </w:r>
            <w:r w:rsidRPr="0092018E">
              <w:br/>
              <w:t xml:space="preserve">муниципальный   </w:t>
            </w:r>
            <w:r w:rsidRPr="0092018E">
              <w:br/>
              <w:t xml:space="preserve">район, с.       </w:t>
            </w:r>
            <w:r w:rsidRPr="0092018E">
              <w:br/>
              <w:t xml:space="preserve">Караул, ул.     </w:t>
            </w:r>
            <w:r w:rsidRPr="0092018E">
              <w:br/>
              <w:t xml:space="preserve">Северная, 2 "А"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taimyr3.1@mail.ru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4-13-33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6-ти  </w:t>
            </w:r>
            <w:r w:rsidRPr="0092018E">
              <w:br/>
              <w:t>дневная</w:t>
            </w:r>
            <w:r w:rsidRPr="0092018E">
              <w:br/>
              <w:t>учебная</w:t>
            </w:r>
            <w:r w:rsidRPr="0092018E">
              <w:br/>
              <w:t>неделя,</w:t>
            </w:r>
            <w:r w:rsidRPr="0092018E">
              <w:br/>
              <w:t xml:space="preserve">С 8-30 </w:t>
            </w:r>
            <w:r w:rsidRPr="0092018E">
              <w:br/>
              <w:t xml:space="preserve">до   </w:t>
            </w:r>
            <w:r w:rsidRPr="0092018E">
              <w:br/>
              <w:t xml:space="preserve">18-00 </w:t>
            </w:r>
          </w:p>
        </w:tc>
      </w:tr>
      <w:tr w:rsidR="00984B7F" w:rsidRPr="0092018E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lastRenderedPageBreak/>
              <w:t xml:space="preserve">12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Таймырское         </w:t>
            </w:r>
            <w:r w:rsidRPr="0092018E">
              <w:br/>
              <w:t xml:space="preserve">муниципальное      </w:t>
            </w:r>
            <w:r w:rsidRPr="0092018E">
              <w:br/>
              <w:t xml:space="preserve">образовательное    </w:t>
            </w:r>
            <w:r w:rsidRPr="0092018E">
              <w:br/>
              <w:t xml:space="preserve">учреждение         </w:t>
            </w:r>
            <w:r w:rsidRPr="0092018E">
              <w:br/>
              <w:t>"Носковская средняя</w:t>
            </w:r>
            <w:r w:rsidRPr="0092018E">
              <w:br/>
              <w:t>общеобразовательная</w:t>
            </w:r>
            <w:r w:rsidRPr="0092018E">
              <w:br/>
              <w:t xml:space="preserve">школа-интернат"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647230,         </w:t>
            </w:r>
            <w:r w:rsidRPr="0092018E">
              <w:br/>
              <w:t xml:space="preserve">Красноярский    </w:t>
            </w:r>
            <w:r w:rsidRPr="0092018E">
              <w:br/>
              <w:t>край, Таймырский</w:t>
            </w:r>
            <w:r w:rsidRPr="0092018E">
              <w:br/>
              <w:t>Долгано-Ненецкий</w:t>
            </w:r>
            <w:r w:rsidRPr="0092018E">
              <w:br/>
              <w:t xml:space="preserve">муниципальный   </w:t>
            </w:r>
            <w:r w:rsidRPr="0092018E">
              <w:br/>
              <w:t xml:space="preserve">район, с.п.     </w:t>
            </w:r>
            <w:r w:rsidRPr="0092018E">
              <w:br/>
              <w:t xml:space="preserve">Караул, п.      </w:t>
            </w:r>
            <w:r w:rsidRPr="0092018E">
              <w:br/>
              <w:t xml:space="preserve">Носок, ул.      </w:t>
            </w:r>
            <w:r w:rsidRPr="0092018E">
              <w:br/>
              <w:t xml:space="preserve">Черемушки, 79 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taimyr3.2@mail.ru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4-21-43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6-ти  </w:t>
            </w:r>
            <w:r w:rsidRPr="0092018E">
              <w:br/>
              <w:t>дневная</w:t>
            </w:r>
            <w:r w:rsidRPr="0092018E">
              <w:br/>
              <w:t>учебная</w:t>
            </w:r>
            <w:r w:rsidRPr="0092018E">
              <w:br/>
              <w:t>неделя,</w:t>
            </w:r>
            <w:r w:rsidRPr="0092018E">
              <w:br/>
              <w:t xml:space="preserve">С 8-30 </w:t>
            </w:r>
            <w:r w:rsidRPr="0092018E">
              <w:br/>
              <w:t xml:space="preserve">до   </w:t>
            </w:r>
            <w:r w:rsidRPr="0092018E">
              <w:br/>
              <w:t xml:space="preserve">18-00 </w:t>
            </w:r>
          </w:p>
        </w:tc>
      </w:tr>
      <w:tr w:rsidR="00984B7F" w:rsidRPr="0092018E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Структурное        </w:t>
            </w:r>
            <w:r w:rsidRPr="0092018E">
              <w:br/>
              <w:t xml:space="preserve">подразделение -    </w:t>
            </w:r>
            <w:r w:rsidRPr="0092018E">
              <w:br/>
              <w:t xml:space="preserve">стационарная       </w:t>
            </w:r>
            <w:r w:rsidRPr="0092018E">
              <w:br/>
              <w:t xml:space="preserve">малокомплектная    </w:t>
            </w:r>
            <w:r w:rsidRPr="0092018E">
              <w:br/>
              <w:t xml:space="preserve">школа-детский сад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647230,         </w:t>
            </w:r>
            <w:r w:rsidRPr="0092018E">
              <w:br/>
              <w:t xml:space="preserve">Красноярский    </w:t>
            </w:r>
            <w:r w:rsidRPr="0092018E">
              <w:br/>
              <w:t>край, Таймырский</w:t>
            </w:r>
            <w:r w:rsidRPr="0092018E">
              <w:br/>
              <w:t>Долгано-Ненецкий</w:t>
            </w:r>
            <w:r w:rsidRPr="0092018E">
              <w:br/>
              <w:t xml:space="preserve">муниципальный   </w:t>
            </w:r>
            <w:r w:rsidRPr="0092018E">
              <w:br/>
              <w:t xml:space="preserve">район, с.п.     </w:t>
            </w:r>
            <w:r w:rsidRPr="0092018E">
              <w:br/>
              <w:t xml:space="preserve">Караул, п.      </w:t>
            </w:r>
            <w:r w:rsidRPr="0092018E">
              <w:br/>
              <w:t xml:space="preserve">Поликарповск  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-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-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6-ти  </w:t>
            </w:r>
            <w:r w:rsidRPr="0092018E">
              <w:br/>
              <w:t>дневная</w:t>
            </w:r>
            <w:r w:rsidRPr="0092018E">
              <w:br/>
              <w:t>учебная</w:t>
            </w:r>
            <w:r w:rsidRPr="0092018E">
              <w:br/>
              <w:t>неделя,</w:t>
            </w:r>
            <w:r w:rsidRPr="0092018E">
              <w:br/>
              <w:t xml:space="preserve">С 8-30 </w:t>
            </w:r>
            <w:r w:rsidRPr="0092018E">
              <w:br/>
              <w:t xml:space="preserve">до   </w:t>
            </w:r>
            <w:r w:rsidRPr="0092018E">
              <w:br/>
              <w:t xml:space="preserve">18-00 </w:t>
            </w:r>
          </w:p>
        </w:tc>
      </w:tr>
      <w:tr w:rsidR="00984B7F" w:rsidRPr="0092018E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13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Таймырское         </w:t>
            </w:r>
            <w:r w:rsidRPr="0092018E">
              <w:br/>
              <w:t xml:space="preserve">муниципальное      </w:t>
            </w:r>
            <w:r w:rsidRPr="0092018E">
              <w:br/>
              <w:t xml:space="preserve">образовательное    </w:t>
            </w:r>
            <w:r w:rsidRPr="0092018E">
              <w:br/>
              <w:t xml:space="preserve">учреждение         </w:t>
            </w:r>
            <w:r w:rsidRPr="0092018E">
              <w:br/>
              <w:t xml:space="preserve">"Усть-Портовская   </w:t>
            </w:r>
            <w:r w:rsidRPr="0092018E">
              <w:br/>
              <w:t xml:space="preserve">средняя            </w:t>
            </w:r>
            <w:r w:rsidRPr="0092018E">
              <w:br/>
              <w:t>общеобразовательная</w:t>
            </w:r>
            <w:r w:rsidRPr="0092018E">
              <w:br/>
              <w:t xml:space="preserve">школа-интернат"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647232,         </w:t>
            </w:r>
            <w:r w:rsidRPr="0092018E">
              <w:br/>
              <w:t xml:space="preserve">Красноярский    </w:t>
            </w:r>
            <w:r w:rsidRPr="0092018E">
              <w:br/>
              <w:t>край, Таймырский</w:t>
            </w:r>
            <w:r w:rsidRPr="0092018E">
              <w:br/>
              <w:t>Долгано-Ненецкий</w:t>
            </w:r>
            <w:r w:rsidRPr="0092018E">
              <w:br/>
              <w:t xml:space="preserve">муниципальный   </w:t>
            </w:r>
            <w:r w:rsidRPr="0092018E">
              <w:br/>
              <w:t xml:space="preserve">район, с.п.     </w:t>
            </w:r>
            <w:r w:rsidRPr="0092018E">
              <w:br/>
              <w:t xml:space="preserve">Караул, п.      </w:t>
            </w:r>
            <w:r w:rsidRPr="0092018E">
              <w:br/>
              <w:t xml:space="preserve">Усть-Порт, ул.  </w:t>
            </w:r>
            <w:r w:rsidRPr="0092018E">
              <w:br/>
              <w:t xml:space="preserve">Заводская, 15 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taimyr3.3@mail.ru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4-23-31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6-ти  </w:t>
            </w:r>
            <w:r w:rsidRPr="0092018E">
              <w:br/>
              <w:t>дневная</w:t>
            </w:r>
            <w:r w:rsidRPr="0092018E">
              <w:br/>
              <w:t>учебная</w:t>
            </w:r>
            <w:r w:rsidRPr="0092018E">
              <w:br/>
              <w:t>неделя,</w:t>
            </w:r>
            <w:r w:rsidRPr="0092018E">
              <w:br/>
              <w:t xml:space="preserve">С 8-30 </w:t>
            </w:r>
            <w:r w:rsidRPr="0092018E">
              <w:br/>
              <w:t xml:space="preserve">до   </w:t>
            </w:r>
            <w:r w:rsidRPr="0092018E">
              <w:br/>
              <w:t xml:space="preserve">18-00 </w:t>
            </w:r>
          </w:p>
        </w:tc>
      </w:tr>
      <w:tr w:rsidR="00984B7F" w:rsidRPr="0092018E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14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Таймырское         </w:t>
            </w:r>
            <w:r w:rsidRPr="0092018E">
              <w:br/>
              <w:t xml:space="preserve">муниципальное      </w:t>
            </w:r>
            <w:r w:rsidRPr="0092018E">
              <w:br/>
              <w:t xml:space="preserve">образовательное    </w:t>
            </w:r>
            <w:r w:rsidRPr="0092018E">
              <w:br/>
              <w:t xml:space="preserve">учреждение         </w:t>
            </w:r>
            <w:r w:rsidRPr="0092018E">
              <w:br/>
              <w:t>"Хатангская средняя</w:t>
            </w:r>
            <w:r w:rsidRPr="0092018E">
              <w:br/>
              <w:t>общеобразовательная</w:t>
            </w:r>
            <w:r w:rsidRPr="0092018E">
              <w:br/>
              <w:t xml:space="preserve">школа N 1"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647460,         </w:t>
            </w:r>
            <w:r w:rsidRPr="0092018E">
              <w:br/>
              <w:t xml:space="preserve">Красноярский    </w:t>
            </w:r>
            <w:r w:rsidRPr="0092018E">
              <w:br/>
              <w:t>край, Таймырский</w:t>
            </w:r>
            <w:r w:rsidRPr="0092018E">
              <w:br/>
              <w:t>Долгано-Ненецкий</w:t>
            </w:r>
            <w:r w:rsidRPr="0092018E">
              <w:br/>
              <w:t xml:space="preserve">муниципальный   </w:t>
            </w:r>
            <w:r w:rsidRPr="0092018E">
              <w:br/>
              <w:t xml:space="preserve">район, с.       </w:t>
            </w:r>
            <w:r w:rsidRPr="0092018E">
              <w:br/>
              <w:t xml:space="preserve">Хатанга, ул.    </w:t>
            </w:r>
            <w:r w:rsidRPr="0092018E">
              <w:br/>
              <w:t xml:space="preserve">Таймырская, 28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taimyr2.1@mail.ru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2-10-51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6-ти  </w:t>
            </w:r>
            <w:r w:rsidRPr="0092018E">
              <w:br/>
              <w:t>дневная</w:t>
            </w:r>
            <w:r w:rsidRPr="0092018E">
              <w:br/>
              <w:t>учебная</w:t>
            </w:r>
            <w:r w:rsidRPr="0092018E">
              <w:br/>
              <w:t>неделя,</w:t>
            </w:r>
            <w:r w:rsidRPr="0092018E">
              <w:br/>
              <w:t xml:space="preserve">С 8-30 </w:t>
            </w:r>
            <w:r w:rsidRPr="0092018E">
              <w:br/>
              <w:t xml:space="preserve">до   </w:t>
            </w:r>
            <w:r w:rsidRPr="0092018E">
              <w:br/>
              <w:t xml:space="preserve">18-00 </w:t>
            </w:r>
          </w:p>
        </w:tc>
      </w:tr>
      <w:tr w:rsidR="00984B7F" w:rsidRPr="0092018E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lastRenderedPageBreak/>
              <w:t xml:space="preserve">15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Таймырское         </w:t>
            </w:r>
            <w:r w:rsidRPr="0092018E">
              <w:br/>
              <w:t xml:space="preserve">муниципальное      </w:t>
            </w:r>
            <w:r w:rsidRPr="0092018E">
              <w:br/>
              <w:t xml:space="preserve">образовательное    </w:t>
            </w:r>
            <w:r w:rsidRPr="0092018E">
              <w:br/>
              <w:t xml:space="preserve">учреждение         </w:t>
            </w:r>
            <w:r w:rsidRPr="0092018E">
              <w:br/>
              <w:t>"Хатангская средняя</w:t>
            </w:r>
            <w:r w:rsidRPr="0092018E">
              <w:br/>
              <w:t>общеобразовательная</w:t>
            </w:r>
            <w:r w:rsidRPr="0092018E">
              <w:br/>
              <w:t xml:space="preserve">школа-интернат"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647460,         </w:t>
            </w:r>
            <w:r w:rsidRPr="0092018E">
              <w:br/>
              <w:t xml:space="preserve">Красноярский    </w:t>
            </w:r>
            <w:r w:rsidRPr="0092018E">
              <w:br/>
              <w:t>край, Таймырский</w:t>
            </w:r>
            <w:r w:rsidRPr="0092018E">
              <w:br/>
              <w:t>Долгано-Ненецкий</w:t>
            </w:r>
            <w:r w:rsidRPr="0092018E">
              <w:br/>
              <w:t xml:space="preserve">муниципальный   </w:t>
            </w:r>
            <w:r w:rsidRPr="0092018E">
              <w:br/>
              <w:t xml:space="preserve">район, с.       </w:t>
            </w:r>
            <w:r w:rsidRPr="0092018E">
              <w:br/>
              <w:t xml:space="preserve">Хатанга, ул.    </w:t>
            </w:r>
            <w:r w:rsidRPr="0092018E">
              <w:br/>
              <w:t xml:space="preserve">Таймырская, 42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taimyr2.2@mail.ru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2-10-68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6-ти  </w:t>
            </w:r>
            <w:r w:rsidRPr="0092018E">
              <w:br/>
              <w:t>дневная</w:t>
            </w:r>
            <w:r w:rsidRPr="0092018E">
              <w:br/>
              <w:t>учебная</w:t>
            </w:r>
            <w:r w:rsidRPr="0092018E">
              <w:br/>
              <w:t>неделя,</w:t>
            </w:r>
            <w:r w:rsidRPr="0092018E">
              <w:br/>
              <w:t xml:space="preserve">С 8-30 </w:t>
            </w:r>
            <w:r w:rsidRPr="0092018E">
              <w:br/>
              <w:t xml:space="preserve">до   </w:t>
            </w:r>
            <w:r w:rsidRPr="0092018E">
              <w:br/>
              <w:t xml:space="preserve">18-00 </w:t>
            </w:r>
          </w:p>
        </w:tc>
      </w:tr>
      <w:tr w:rsidR="00984B7F" w:rsidRPr="0092018E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16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Таймырское         </w:t>
            </w:r>
            <w:r w:rsidRPr="0092018E">
              <w:br/>
              <w:t xml:space="preserve">муниципальное      </w:t>
            </w:r>
            <w:r w:rsidRPr="0092018E">
              <w:br/>
              <w:t xml:space="preserve">образовательное    </w:t>
            </w:r>
            <w:r w:rsidRPr="0092018E">
              <w:br/>
              <w:t xml:space="preserve">учреждение         </w:t>
            </w:r>
            <w:r w:rsidRPr="0092018E">
              <w:br/>
              <w:t xml:space="preserve">"Каякская средняя  </w:t>
            </w:r>
            <w:r w:rsidRPr="0092018E">
              <w:br/>
              <w:t>общеобразовательная</w:t>
            </w:r>
            <w:r w:rsidRPr="0092018E">
              <w:br/>
              <w:t xml:space="preserve">школа"   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647486,         </w:t>
            </w:r>
            <w:r w:rsidRPr="0092018E">
              <w:br/>
              <w:t xml:space="preserve">Красноярский    </w:t>
            </w:r>
            <w:r w:rsidRPr="0092018E">
              <w:br/>
              <w:t>край, Таймырский</w:t>
            </w:r>
            <w:r w:rsidRPr="0092018E">
              <w:br/>
              <w:t>Долгано-Ненецкий</w:t>
            </w:r>
            <w:r w:rsidRPr="0092018E">
              <w:br/>
              <w:t xml:space="preserve">муниципальный   </w:t>
            </w:r>
            <w:r w:rsidRPr="0092018E">
              <w:br/>
              <w:t xml:space="preserve">район, с.п.     </w:t>
            </w:r>
            <w:r w:rsidRPr="0092018E">
              <w:br/>
              <w:t xml:space="preserve">Хатанга, с.     </w:t>
            </w:r>
            <w:r w:rsidRPr="0092018E">
              <w:br/>
              <w:t xml:space="preserve">Каяк, ул.       </w:t>
            </w:r>
            <w:r w:rsidRPr="0092018E">
              <w:br/>
              <w:t xml:space="preserve">Шахтерская, 58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taimyr2.3@mail.ru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-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6-ти  </w:t>
            </w:r>
            <w:r w:rsidRPr="0092018E">
              <w:br/>
              <w:t>дневная</w:t>
            </w:r>
            <w:r w:rsidRPr="0092018E">
              <w:br/>
              <w:t>учебная</w:t>
            </w:r>
            <w:r w:rsidRPr="0092018E">
              <w:br/>
              <w:t>неделя,</w:t>
            </w:r>
            <w:r w:rsidRPr="0092018E">
              <w:br/>
              <w:t xml:space="preserve">С 8-30 </w:t>
            </w:r>
            <w:r w:rsidRPr="0092018E">
              <w:br/>
              <w:t xml:space="preserve">до   </w:t>
            </w:r>
            <w:r w:rsidRPr="0092018E">
              <w:br/>
              <w:t xml:space="preserve">18-00 </w:t>
            </w:r>
          </w:p>
        </w:tc>
      </w:tr>
      <w:tr w:rsidR="00984B7F" w:rsidRPr="0092018E">
        <w:tblPrEx>
          <w:tblCellMar>
            <w:top w:w="0" w:type="dxa"/>
            <w:bottom w:w="0" w:type="dxa"/>
          </w:tblCellMar>
        </w:tblPrEx>
        <w:trPr>
          <w:cantSplit/>
          <w:trHeight w:val="13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17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Таймырское         </w:t>
            </w:r>
            <w:r w:rsidRPr="0092018E">
              <w:br/>
              <w:t xml:space="preserve">муниципальное      </w:t>
            </w:r>
            <w:r w:rsidRPr="0092018E">
              <w:br/>
              <w:t xml:space="preserve">образовательное    </w:t>
            </w:r>
            <w:r w:rsidRPr="0092018E">
              <w:br/>
              <w:t>учреждение "Хетская</w:t>
            </w:r>
            <w:r w:rsidRPr="0092018E">
              <w:br/>
              <w:t xml:space="preserve">средняя            </w:t>
            </w:r>
            <w:r w:rsidRPr="0092018E">
              <w:br/>
              <w:t>общеобразовательная</w:t>
            </w:r>
            <w:r w:rsidRPr="0092018E">
              <w:br/>
              <w:t xml:space="preserve">школа-интернат"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647484,         </w:t>
            </w:r>
            <w:r w:rsidRPr="0092018E">
              <w:br/>
              <w:t xml:space="preserve">Красноярский    </w:t>
            </w:r>
            <w:r w:rsidRPr="0092018E">
              <w:br/>
              <w:t>край, Таймырский</w:t>
            </w:r>
            <w:r w:rsidRPr="0092018E">
              <w:br/>
              <w:t>Долгано-Ненецкий</w:t>
            </w:r>
            <w:r w:rsidRPr="0092018E">
              <w:br/>
              <w:t xml:space="preserve">муниципальный   </w:t>
            </w:r>
            <w:r w:rsidRPr="0092018E">
              <w:br/>
              <w:t xml:space="preserve">район, с.п.     </w:t>
            </w:r>
            <w:r w:rsidRPr="0092018E">
              <w:br/>
              <w:t xml:space="preserve">Хатанга, с.     </w:t>
            </w:r>
            <w:r w:rsidRPr="0092018E">
              <w:br/>
              <w:t xml:space="preserve">Хета, ул.       </w:t>
            </w:r>
            <w:r w:rsidRPr="0092018E">
              <w:br/>
              <w:t xml:space="preserve">Прокопия        </w:t>
            </w:r>
            <w:r w:rsidRPr="0092018E">
              <w:br/>
              <w:t xml:space="preserve">Катыгина, 12  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taimyr2.4@mail.ru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-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6-ти  </w:t>
            </w:r>
            <w:r w:rsidRPr="0092018E">
              <w:br/>
              <w:t>дневная</w:t>
            </w:r>
            <w:r w:rsidRPr="0092018E">
              <w:br/>
              <w:t>учебная</w:t>
            </w:r>
            <w:r w:rsidRPr="0092018E">
              <w:br/>
              <w:t>неделя,</w:t>
            </w:r>
            <w:r w:rsidRPr="0092018E">
              <w:br/>
              <w:t xml:space="preserve">С 8-30 </w:t>
            </w:r>
            <w:r w:rsidRPr="0092018E">
              <w:br/>
              <w:t xml:space="preserve">до   </w:t>
            </w:r>
            <w:r w:rsidRPr="0092018E">
              <w:br/>
              <w:t xml:space="preserve">18-00 </w:t>
            </w:r>
          </w:p>
        </w:tc>
      </w:tr>
      <w:tr w:rsidR="00984B7F" w:rsidRPr="0092018E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18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Таймырское         </w:t>
            </w:r>
            <w:r w:rsidRPr="0092018E">
              <w:br/>
              <w:t xml:space="preserve">муниципальное      </w:t>
            </w:r>
            <w:r w:rsidRPr="0092018E">
              <w:br/>
              <w:t xml:space="preserve">бюджетное          </w:t>
            </w:r>
            <w:r w:rsidRPr="0092018E">
              <w:br/>
              <w:t xml:space="preserve">образовательное    </w:t>
            </w:r>
            <w:r w:rsidRPr="0092018E">
              <w:br/>
              <w:t xml:space="preserve">учреждение         </w:t>
            </w:r>
            <w:r w:rsidRPr="0092018E">
              <w:br/>
              <w:t xml:space="preserve">"Новорыбинская     </w:t>
            </w:r>
            <w:r w:rsidRPr="0092018E">
              <w:br/>
              <w:t xml:space="preserve">средняя            </w:t>
            </w:r>
            <w:r w:rsidRPr="0092018E">
              <w:br/>
              <w:t>общеобразовательная</w:t>
            </w:r>
            <w:r w:rsidRPr="0092018E">
              <w:br/>
              <w:t xml:space="preserve">школа"   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647471,         </w:t>
            </w:r>
            <w:r w:rsidRPr="0092018E">
              <w:br/>
              <w:t xml:space="preserve">Красноярский    </w:t>
            </w:r>
            <w:r w:rsidRPr="0092018E">
              <w:br/>
              <w:t>край, Таймырский</w:t>
            </w:r>
            <w:r w:rsidRPr="0092018E">
              <w:br/>
              <w:t>Долгано-Ненецкий</w:t>
            </w:r>
            <w:r w:rsidRPr="0092018E">
              <w:br/>
              <w:t xml:space="preserve">муниципальный   </w:t>
            </w:r>
            <w:r w:rsidRPr="0092018E">
              <w:br/>
              <w:t xml:space="preserve">район, с.п.     </w:t>
            </w:r>
            <w:r w:rsidRPr="0092018E">
              <w:br/>
              <w:t xml:space="preserve">Хатанга, с.     </w:t>
            </w:r>
            <w:r w:rsidRPr="0092018E">
              <w:br/>
              <w:t xml:space="preserve">Новорыбная, ул. </w:t>
            </w:r>
            <w:r w:rsidRPr="0092018E">
              <w:br/>
              <w:t xml:space="preserve">Набережная, 9 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taimyr2.5@mail.ru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-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6-ти  </w:t>
            </w:r>
            <w:r w:rsidRPr="0092018E">
              <w:br/>
              <w:t>дневная</w:t>
            </w:r>
            <w:r w:rsidRPr="0092018E">
              <w:br/>
              <w:t>учебная</w:t>
            </w:r>
            <w:r w:rsidRPr="0092018E">
              <w:br/>
              <w:t>неделя,</w:t>
            </w:r>
            <w:r w:rsidRPr="0092018E">
              <w:br/>
              <w:t xml:space="preserve">С 8-30 </w:t>
            </w:r>
            <w:r w:rsidRPr="0092018E">
              <w:br/>
              <w:t xml:space="preserve">до   </w:t>
            </w:r>
            <w:r w:rsidRPr="0092018E">
              <w:br/>
              <w:t xml:space="preserve">18-00 </w:t>
            </w:r>
          </w:p>
        </w:tc>
      </w:tr>
      <w:tr w:rsidR="00984B7F" w:rsidRPr="0092018E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Структурное        </w:t>
            </w:r>
            <w:r w:rsidRPr="0092018E">
              <w:br/>
              <w:t xml:space="preserve">подразделение -    </w:t>
            </w:r>
            <w:r w:rsidRPr="0092018E">
              <w:br/>
              <w:t xml:space="preserve">кочевая            </w:t>
            </w:r>
            <w:r w:rsidRPr="0092018E">
              <w:br/>
              <w:t xml:space="preserve">малокомплектная    </w:t>
            </w:r>
            <w:r w:rsidRPr="0092018E">
              <w:br/>
              <w:t xml:space="preserve">школа-детский сад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647471,         </w:t>
            </w:r>
            <w:r w:rsidRPr="0092018E">
              <w:br/>
              <w:t xml:space="preserve">Красноярский    </w:t>
            </w:r>
            <w:r w:rsidRPr="0092018E">
              <w:br/>
              <w:t>край, Таймырский</w:t>
            </w:r>
            <w:r w:rsidRPr="0092018E">
              <w:br/>
              <w:t>Долгано-Ненецкий</w:t>
            </w:r>
            <w:r w:rsidRPr="0092018E">
              <w:br/>
              <w:t xml:space="preserve">муниципальный   </w:t>
            </w:r>
            <w:r w:rsidRPr="0092018E">
              <w:br/>
              <w:t xml:space="preserve">район, с.п.     </w:t>
            </w:r>
            <w:r w:rsidRPr="0092018E">
              <w:br/>
              <w:t xml:space="preserve">Хатанга,        </w:t>
            </w:r>
            <w:r w:rsidRPr="0092018E">
              <w:br/>
              <w:t xml:space="preserve">Новорыбинская   </w:t>
            </w:r>
            <w:r w:rsidRPr="0092018E">
              <w:br/>
              <w:t xml:space="preserve">тундра        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-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-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6-ти  </w:t>
            </w:r>
            <w:r w:rsidRPr="0092018E">
              <w:br/>
              <w:t>дневная</w:t>
            </w:r>
            <w:r w:rsidRPr="0092018E">
              <w:br/>
              <w:t>учебная</w:t>
            </w:r>
            <w:r w:rsidRPr="0092018E">
              <w:br/>
              <w:t>неделя,</w:t>
            </w:r>
            <w:r w:rsidRPr="0092018E">
              <w:br/>
              <w:t xml:space="preserve">С 8-30 </w:t>
            </w:r>
            <w:r w:rsidRPr="0092018E">
              <w:br/>
              <w:t xml:space="preserve">до   </w:t>
            </w:r>
            <w:r w:rsidRPr="0092018E">
              <w:br/>
              <w:t xml:space="preserve">18-00 </w:t>
            </w:r>
          </w:p>
        </w:tc>
      </w:tr>
      <w:tr w:rsidR="00984B7F" w:rsidRPr="0092018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10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Основные общеобразовательные школы                        </w:t>
            </w:r>
          </w:p>
        </w:tc>
      </w:tr>
      <w:tr w:rsidR="00984B7F" w:rsidRPr="0092018E">
        <w:tblPrEx>
          <w:tblCellMar>
            <w:top w:w="0" w:type="dxa"/>
            <w:bottom w:w="0" w:type="dxa"/>
          </w:tblCellMar>
        </w:tblPrEx>
        <w:trPr>
          <w:cantSplit/>
          <w:trHeight w:val="13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1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Таймырское         </w:t>
            </w:r>
            <w:r w:rsidRPr="0092018E">
              <w:br/>
              <w:t xml:space="preserve">муниципальное      </w:t>
            </w:r>
            <w:r w:rsidRPr="0092018E">
              <w:br/>
              <w:t xml:space="preserve">образовательное    </w:t>
            </w:r>
            <w:r w:rsidRPr="0092018E">
              <w:br/>
              <w:t xml:space="preserve">учреждение         </w:t>
            </w:r>
            <w:r w:rsidRPr="0092018E">
              <w:br/>
              <w:t xml:space="preserve">"Хантайская        </w:t>
            </w:r>
            <w:r w:rsidRPr="0092018E">
              <w:br/>
              <w:t xml:space="preserve">основная           </w:t>
            </w:r>
            <w:r w:rsidRPr="0092018E">
              <w:br/>
              <w:t>общеобразовательная</w:t>
            </w:r>
            <w:r w:rsidRPr="0092018E">
              <w:br/>
              <w:t xml:space="preserve">школа N 10"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647505,         </w:t>
            </w:r>
            <w:r w:rsidRPr="0092018E">
              <w:br/>
              <w:t xml:space="preserve">Красноярский    </w:t>
            </w:r>
            <w:r w:rsidRPr="0092018E">
              <w:br/>
              <w:t>край, Таймырский</w:t>
            </w:r>
            <w:r w:rsidRPr="0092018E">
              <w:br/>
              <w:t>Долгано-Ненецкий</w:t>
            </w:r>
            <w:r w:rsidRPr="0092018E">
              <w:br/>
              <w:t xml:space="preserve">муниципальный   </w:t>
            </w:r>
            <w:r w:rsidRPr="0092018E">
              <w:br/>
              <w:t xml:space="preserve">район, г.п.     </w:t>
            </w:r>
            <w:r w:rsidRPr="0092018E">
              <w:br/>
              <w:t xml:space="preserve">Дудинка, п.     </w:t>
            </w:r>
            <w:r w:rsidRPr="0092018E">
              <w:br/>
              <w:t xml:space="preserve">Хантайское      </w:t>
            </w:r>
            <w:r w:rsidRPr="0092018E">
              <w:br/>
              <w:t>Озеро, ул. Павла</w:t>
            </w:r>
            <w:r w:rsidRPr="0092018E">
              <w:br/>
              <w:t xml:space="preserve">Дибикова, 3   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taimyr1.10@mail.ru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2-95-24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6-ти  </w:t>
            </w:r>
            <w:r w:rsidRPr="0092018E">
              <w:br/>
              <w:t>дневная</w:t>
            </w:r>
            <w:r w:rsidRPr="0092018E">
              <w:br/>
              <w:t>учебная</w:t>
            </w:r>
            <w:r w:rsidRPr="0092018E">
              <w:br/>
              <w:t>неделя,</w:t>
            </w:r>
            <w:r w:rsidRPr="0092018E">
              <w:br/>
              <w:t xml:space="preserve">С 8-30 </w:t>
            </w:r>
            <w:r w:rsidRPr="0092018E">
              <w:br/>
              <w:t xml:space="preserve">до   </w:t>
            </w:r>
            <w:r w:rsidRPr="0092018E">
              <w:br/>
              <w:t xml:space="preserve">18-00 </w:t>
            </w:r>
          </w:p>
        </w:tc>
      </w:tr>
      <w:tr w:rsidR="00984B7F" w:rsidRPr="0092018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10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Начальные общеобразовательные школы                       </w:t>
            </w:r>
          </w:p>
        </w:tc>
      </w:tr>
      <w:tr w:rsidR="00984B7F" w:rsidRPr="0092018E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1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Таймырское         </w:t>
            </w:r>
            <w:r w:rsidRPr="0092018E">
              <w:br/>
              <w:t xml:space="preserve">муниципальное      </w:t>
            </w:r>
            <w:r w:rsidRPr="0092018E">
              <w:br/>
              <w:t xml:space="preserve">бюджетное          </w:t>
            </w:r>
            <w:r w:rsidRPr="0092018E">
              <w:br/>
              <w:t xml:space="preserve">образовательное    </w:t>
            </w:r>
            <w:r w:rsidRPr="0092018E">
              <w:br/>
              <w:t xml:space="preserve">учреждение         </w:t>
            </w:r>
            <w:r w:rsidRPr="0092018E">
              <w:br/>
              <w:t xml:space="preserve">"Воронцовская      </w:t>
            </w:r>
            <w:r w:rsidRPr="0092018E">
              <w:br/>
              <w:t xml:space="preserve">начальная          </w:t>
            </w:r>
            <w:r w:rsidRPr="0092018E">
              <w:br/>
              <w:t>общеобразовательная</w:t>
            </w:r>
            <w:r w:rsidRPr="0092018E">
              <w:br/>
              <w:t xml:space="preserve">школа-детский сад"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647235,         </w:t>
            </w:r>
            <w:r w:rsidRPr="0092018E">
              <w:br/>
              <w:t xml:space="preserve">Красноярский    </w:t>
            </w:r>
            <w:r w:rsidRPr="0092018E">
              <w:br/>
              <w:t>край, Таймырский</w:t>
            </w:r>
            <w:r w:rsidRPr="0092018E">
              <w:br/>
              <w:t>Долгано-Ненецкий</w:t>
            </w:r>
            <w:r w:rsidRPr="0092018E">
              <w:br/>
              <w:t xml:space="preserve">муниципальный   </w:t>
            </w:r>
            <w:r w:rsidRPr="0092018E">
              <w:br/>
              <w:t xml:space="preserve">район, с.п.     </w:t>
            </w:r>
            <w:r w:rsidRPr="0092018E">
              <w:br/>
              <w:t xml:space="preserve">Караул, п.      </w:t>
            </w:r>
            <w:r w:rsidRPr="0092018E">
              <w:br/>
              <w:t xml:space="preserve">Воронцово, ул.  </w:t>
            </w:r>
            <w:r w:rsidRPr="0092018E">
              <w:br/>
              <w:t xml:space="preserve">Н.Сигунея, 15 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taimyr3.5@mail.ru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4-25-29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6-ти  </w:t>
            </w:r>
            <w:r w:rsidRPr="0092018E">
              <w:br/>
              <w:t>дневная</w:t>
            </w:r>
            <w:r w:rsidRPr="0092018E">
              <w:br/>
              <w:t>учебная</w:t>
            </w:r>
            <w:r w:rsidRPr="0092018E">
              <w:br/>
              <w:t>неделя,</w:t>
            </w:r>
            <w:r w:rsidRPr="0092018E">
              <w:br/>
              <w:t xml:space="preserve">С 8-30 </w:t>
            </w:r>
            <w:r w:rsidRPr="0092018E">
              <w:br/>
              <w:t xml:space="preserve">до   </w:t>
            </w:r>
            <w:r w:rsidRPr="0092018E">
              <w:br/>
              <w:t xml:space="preserve">18-00 </w:t>
            </w:r>
          </w:p>
        </w:tc>
      </w:tr>
      <w:tr w:rsidR="00984B7F" w:rsidRPr="0092018E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2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Таймырское         </w:t>
            </w:r>
            <w:r w:rsidRPr="0092018E">
              <w:br/>
              <w:t xml:space="preserve">муниципальное      </w:t>
            </w:r>
            <w:r w:rsidRPr="0092018E">
              <w:br/>
              <w:t xml:space="preserve">бюджетное          </w:t>
            </w:r>
            <w:r w:rsidRPr="0092018E">
              <w:br/>
              <w:t xml:space="preserve">образовательное    </w:t>
            </w:r>
            <w:r w:rsidRPr="0092018E">
              <w:br/>
              <w:t xml:space="preserve">учреждение         </w:t>
            </w:r>
            <w:r w:rsidRPr="0092018E">
              <w:br/>
              <w:t xml:space="preserve">"Байкаловская      </w:t>
            </w:r>
            <w:r w:rsidRPr="0092018E">
              <w:br/>
              <w:t xml:space="preserve">начальная          </w:t>
            </w:r>
            <w:r w:rsidRPr="0092018E">
              <w:br/>
              <w:t>общеобразовательная</w:t>
            </w:r>
            <w:r w:rsidRPr="0092018E">
              <w:br/>
              <w:t xml:space="preserve">школа-детский сад"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647235,         </w:t>
            </w:r>
            <w:r w:rsidRPr="0092018E">
              <w:br/>
              <w:t xml:space="preserve">Красноярский    </w:t>
            </w:r>
            <w:r w:rsidRPr="0092018E">
              <w:br/>
              <w:t>край, Таймырский</w:t>
            </w:r>
            <w:r w:rsidRPr="0092018E">
              <w:br/>
              <w:t>Долгано-Ненецкий</w:t>
            </w:r>
            <w:r w:rsidRPr="0092018E">
              <w:br/>
              <w:t xml:space="preserve">муниципальный   </w:t>
            </w:r>
            <w:r w:rsidRPr="0092018E">
              <w:br/>
              <w:t xml:space="preserve">район, с.п.     </w:t>
            </w:r>
            <w:r w:rsidRPr="0092018E">
              <w:br/>
              <w:t xml:space="preserve">Караул, п.      </w:t>
            </w:r>
            <w:r w:rsidRPr="0092018E">
              <w:br/>
              <w:t xml:space="preserve">Байкаловск,     </w:t>
            </w:r>
            <w:r w:rsidRPr="0092018E">
              <w:br/>
              <w:t xml:space="preserve">Школьная, 3   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taimyr3.4@mail.ru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-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6-ти  </w:t>
            </w:r>
            <w:r w:rsidRPr="0092018E">
              <w:br/>
              <w:t>дневная</w:t>
            </w:r>
            <w:r w:rsidRPr="0092018E">
              <w:br/>
              <w:t>учебная</w:t>
            </w:r>
            <w:r w:rsidRPr="0092018E">
              <w:br/>
              <w:t>неделя,</w:t>
            </w:r>
            <w:r w:rsidRPr="0092018E">
              <w:br/>
              <w:t xml:space="preserve">С 8-30 </w:t>
            </w:r>
            <w:r w:rsidRPr="0092018E">
              <w:br/>
              <w:t xml:space="preserve">до   </w:t>
            </w:r>
            <w:r w:rsidRPr="0092018E">
              <w:br/>
              <w:t xml:space="preserve">18-00 </w:t>
            </w:r>
          </w:p>
        </w:tc>
      </w:tr>
      <w:tr w:rsidR="00984B7F" w:rsidRPr="0092018E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lastRenderedPageBreak/>
              <w:t xml:space="preserve">3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Таймырское         </w:t>
            </w:r>
            <w:r w:rsidRPr="0092018E">
              <w:br/>
              <w:t xml:space="preserve">муниципальное      </w:t>
            </w:r>
            <w:r w:rsidRPr="0092018E">
              <w:br/>
              <w:t xml:space="preserve">образовательное    </w:t>
            </w:r>
            <w:r w:rsidRPr="0092018E">
              <w:br/>
              <w:t xml:space="preserve">учреждение         </w:t>
            </w:r>
            <w:r w:rsidRPr="0092018E">
              <w:br/>
              <w:t xml:space="preserve">"Крестовская       </w:t>
            </w:r>
            <w:r w:rsidRPr="0092018E">
              <w:br/>
              <w:t xml:space="preserve">начальная          </w:t>
            </w:r>
            <w:r w:rsidRPr="0092018E">
              <w:br/>
              <w:t>общеобразовательная</w:t>
            </w:r>
            <w:r w:rsidRPr="0092018E">
              <w:br/>
              <w:t xml:space="preserve">школа - детский    </w:t>
            </w:r>
            <w:r w:rsidRPr="0092018E">
              <w:br/>
              <w:t xml:space="preserve">сад"     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647475,         </w:t>
            </w:r>
            <w:r w:rsidRPr="0092018E">
              <w:br/>
              <w:t xml:space="preserve">Красноярский    </w:t>
            </w:r>
            <w:r w:rsidRPr="0092018E">
              <w:br/>
              <w:t>край, Таймырский</w:t>
            </w:r>
            <w:r w:rsidRPr="0092018E">
              <w:br/>
              <w:t>Долгано-Ненецкий</w:t>
            </w:r>
            <w:r w:rsidRPr="0092018E">
              <w:br/>
              <w:t xml:space="preserve">муниципальный   </w:t>
            </w:r>
            <w:r w:rsidRPr="0092018E">
              <w:br/>
              <w:t xml:space="preserve">район, с.п.     </w:t>
            </w:r>
            <w:r w:rsidRPr="0092018E">
              <w:br/>
              <w:t xml:space="preserve">Хатанга, с.     </w:t>
            </w:r>
            <w:r w:rsidRPr="0092018E">
              <w:br/>
              <w:t xml:space="preserve">Кресты, ул.     </w:t>
            </w:r>
            <w:r w:rsidRPr="0092018E">
              <w:br/>
              <w:t xml:space="preserve">Ценральная, 3 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taimyr2.6@mail.ru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-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6-ти  </w:t>
            </w:r>
            <w:r w:rsidRPr="0092018E">
              <w:br/>
              <w:t>дневная</w:t>
            </w:r>
            <w:r w:rsidRPr="0092018E">
              <w:br/>
              <w:t>учебная</w:t>
            </w:r>
            <w:r w:rsidRPr="0092018E">
              <w:br/>
              <w:t>неделя,</w:t>
            </w:r>
            <w:r w:rsidRPr="0092018E">
              <w:br/>
              <w:t xml:space="preserve">С 8-30 </w:t>
            </w:r>
            <w:r w:rsidRPr="0092018E">
              <w:br/>
              <w:t xml:space="preserve">до   </w:t>
            </w:r>
            <w:r w:rsidRPr="0092018E">
              <w:br/>
              <w:t xml:space="preserve">18-00 </w:t>
            </w:r>
          </w:p>
        </w:tc>
      </w:tr>
      <w:tr w:rsidR="00984B7F" w:rsidRPr="0092018E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4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Таймырское         </w:t>
            </w:r>
            <w:r w:rsidRPr="0092018E">
              <w:br/>
              <w:t xml:space="preserve">муниципальное      </w:t>
            </w:r>
            <w:r w:rsidRPr="0092018E">
              <w:br/>
              <w:t xml:space="preserve">образовательное    </w:t>
            </w:r>
            <w:r w:rsidRPr="0092018E">
              <w:br/>
              <w:t xml:space="preserve">учреждение         </w:t>
            </w:r>
            <w:r w:rsidRPr="0092018E">
              <w:br/>
              <w:t xml:space="preserve">"Катырыкская       </w:t>
            </w:r>
            <w:r w:rsidRPr="0092018E">
              <w:br/>
              <w:t xml:space="preserve">начальная          </w:t>
            </w:r>
            <w:r w:rsidRPr="0092018E">
              <w:br/>
              <w:t>общеобразовательная</w:t>
            </w:r>
            <w:r w:rsidRPr="0092018E">
              <w:br/>
              <w:t xml:space="preserve">школа"   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647483,         </w:t>
            </w:r>
            <w:r w:rsidRPr="0092018E">
              <w:br/>
              <w:t xml:space="preserve">Красноярский    </w:t>
            </w:r>
            <w:r w:rsidRPr="0092018E">
              <w:br/>
              <w:t>край, Таймырский</w:t>
            </w:r>
            <w:r w:rsidRPr="0092018E">
              <w:br/>
              <w:t>Долгано-Ненецкий</w:t>
            </w:r>
            <w:r w:rsidRPr="0092018E">
              <w:br/>
              <w:t xml:space="preserve">муниципальный   </w:t>
            </w:r>
            <w:r w:rsidRPr="0092018E">
              <w:br/>
              <w:t xml:space="preserve">район, с.п.     </w:t>
            </w:r>
            <w:r w:rsidRPr="0092018E">
              <w:br/>
              <w:t xml:space="preserve">Хатанга, с.     </w:t>
            </w:r>
            <w:r w:rsidRPr="0092018E">
              <w:br/>
              <w:t xml:space="preserve">Катырык, ул.    </w:t>
            </w:r>
            <w:r w:rsidRPr="0092018E">
              <w:br/>
              <w:t xml:space="preserve">Школьная, 5   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taimyr2.9@mail.ru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-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6-ти  </w:t>
            </w:r>
            <w:r w:rsidRPr="0092018E">
              <w:br/>
              <w:t>дневная</w:t>
            </w:r>
            <w:r w:rsidRPr="0092018E">
              <w:br/>
              <w:t>учебная</w:t>
            </w:r>
            <w:r w:rsidRPr="0092018E">
              <w:br/>
              <w:t>неделя,</w:t>
            </w:r>
            <w:r w:rsidRPr="0092018E">
              <w:br/>
              <w:t xml:space="preserve">С 8-30 </w:t>
            </w:r>
            <w:r w:rsidRPr="0092018E">
              <w:br/>
              <w:t xml:space="preserve">до   </w:t>
            </w:r>
            <w:r w:rsidRPr="0092018E">
              <w:br/>
              <w:t xml:space="preserve">18-00 </w:t>
            </w:r>
          </w:p>
        </w:tc>
      </w:tr>
      <w:tr w:rsidR="00984B7F" w:rsidRPr="0092018E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5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Таймырское         </w:t>
            </w:r>
            <w:r w:rsidRPr="0092018E">
              <w:br/>
              <w:t xml:space="preserve">муниципальное      </w:t>
            </w:r>
            <w:r w:rsidRPr="0092018E">
              <w:br/>
              <w:t xml:space="preserve">образовательное    </w:t>
            </w:r>
            <w:r w:rsidRPr="0092018E">
              <w:br/>
              <w:t xml:space="preserve">учреждение         </w:t>
            </w:r>
            <w:r w:rsidRPr="0092018E">
              <w:br/>
              <w:t xml:space="preserve">"Новинская         </w:t>
            </w:r>
            <w:r w:rsidRPr="0092018E">
              <w:br/>
              <w:t xml:space="preserve">начальная          </w:t>
            </w:r>
            <w:r w:rsidRPr="0092018E">
              <w:br/>
              <w:t>общеобразовательная</w:t>
            </w:r>
            <w:r w:rsidRPr="0092018E">
              <w:br/>
              <w:t xml:space="preserve">школа"   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647485,         </w:t>
            </w:r>
            <w:r w:rsidRPr="0092018E">
              <w:br/>
              <w:t xml:space="preserve">Красноярский    </w:t>
            </w:r>
            <w:r w:rsidRPr="0092018E">
              <w:br/>
              <w:t>край, Таймырский</w:t>
            </w:r>
            <w:r w:rsidRPr="0092018E">
              <w:br/>
              <w:t>Долгано-Ненецкий</w:t>
            </w:r>
            <w:r w:rsidRPr="0092018E">
              <w:br/>
              <w:t xml:space="preserve">муниципальный   </w:t>
            </w:r>
            <w:r w:rsidRPr="0092018E">
              <w:br/>
              <w:t xml:space="preserve">район, с.п.     </w:t>
            </w:r>
            <w:r w:rsidRPr="0092018E">
              <w:br/>
              <w:t xml:space="preserve">Хатанга, с.     </w:t>
            </w:r>
            <w:r w:rsidRPr="0092018E">
              <w:br/>
              <w:t xml:space="preserve">Новая, ул.      </w:t>
            </w:r>
            <w:r w:rsidRPr="0092018E">
              <w:br/>
              <w:t xml:space="preserve">Набережная, 27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taimyr2.11@mail.ru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-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6-ти  </w:t>
            </w:r>
            <w:r w:rsidRPr="0092018E">
              <w:br/>
              <w:t>дневная</w:t>
            </w:r>
            <w:r w:rsidRPr="0092018E">
              <w:br/>
              <w:t>учебная</w:t>
            </w:r>
            <w:r w:rsidRPr="0092018E">
              <w:br/>
              <w:t>неделя,</w:t>
            </w:r>
            <w:r w:rsidRPr="0092018E">
              <w:br/>
              <w:t xml:space="preserve">С 8-30 </w:t>
            </w:r>
            <w:r w:rsidRPr="0092018E">
              <w:br/>
              <w:t xml:space="preserve">до   </w:t>
            </w:r>
            <w:r w:rsidRPr="0092018E">
              <w:br/>
              <w:t xml:space="preserve">18-00 </w:t>
            </w:r>
          </w:p>
        </w:tc>
      </w:tr>
      <w:tr w:rsidR="00984B7F" w:rsidRPr="0092018E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6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Таймырское         </w:t>
            </w:r>
            <w:r w:rsidRPr="0092018E">
              <w:br/>
              <w:t xml:space="preserve">муниципальное      </w:t>
            </w:r>
            <w:r w:rsidRPr="0092018E">
              <w:br/>
              <w:t xml:space="preserve">образовательное    </w:t>
            </w:r>
            <w:r w:rsidRPr="0092018E">
              <w:br/>
              <w:t xml:space="preserve">учреждение         </w:t>
            </w:r>
            <w:r w:rsidRPr="0092018E">
              <w:br/>
              <w:t xml:space="preserve">"Сындасская        </w:t>
            </w:r>
            <w:r w:rsidRPr="0092018E">
              <w:br/>
              <w:t xml:space="preserve">начальная          </w:t>
            </w:r>
            <w:r w:rsidRPr="0092018E">
              <w:br/>
              <w:t>общеобразовательная</w:t>
            </w:r>
            <w:r w:rsidRPr="0092018E">
              <w:br/>
              <w:t xml:space="preserve">школа-интернат"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647472,         </w:t>
            </w:r>
            <w:r w:rsidRPr="0092018E">
              <w:br/>
              <w:t xml:space="preserve">Красноярский    </w:t>
            </w:r>
            <w:r w:rsidRPr="0092018E">
              <w:br/>
              <w:t>край, Таймырский</w:t>
            </w:r>
            <w:r w:rsidRPr="0092018E">
              <w:br/>
              <w:t>Долгано-Ненецкий</w:t>
            </w:r>
            <w:r w:rsidRPr="0092018E">
              <w:br/>
              <w:t xml:space="preserve">муниципальный   </w:t>
            </w:r>
            <w:r w:rsidRPr="0092018E">
              <w:br/>
              <w:t xml:space="preserve">район, с.п.     </w:t>
            </w:r>
            <w:r w:rsidRPr="0092018E">
              <w:br/>
              <w:t xml:space="preserve">Хатанга, с.     </w:t>
            </w:r>
            <w:r w:rsidRPr="0092018E">
              <w:br/>
              <w:t xml:space="preserve">Сындасско, ул.  </w:t>
            </w:r>
            <w:r w:rsidRPr="0092018E">
              <w:br/>
              <w:t xml:space="preserve">Советская, 7  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taimyr2.10@mail.ru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-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6-ти  </w:t>
            </w:r>
            <w:r w:rsidRPr="0092018E">
              <w:br/>
              <w:t>дневная</w:t>
            </w:r>
            <w:r w:rsidRPr="0092018E">
              <w:br/>
              <w:t>учебная</w:t>
            </w:r>
            <w:r w:rsidRPr="0092018E">
              <w:br/>
              <w:t>неделя,</w:t>
            </w:r>
            <w:r w:rsidRPr="0092018E">
              <w:br/>
              <w:t xml:space="preserve">С 8-30 </w:t>
            </w:r>
            <w:r w:rsidRPr="0092018E">
              <w:br/>
              <w:t xml:space="preserve">до   </w:t>
            </w:r>
            <w:r w:rsidRPr="0092018E">
              <w:br/>
              <w:t xml:space="preserve">18-00 </w:t>
            </w:r>
          </w:p>
        </w:tc>
      </w:tr>
      <w:tr w:rsidR="00984B7F" w:rsidRPr="0092018E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lastRenderedPageBreak/>
              <w:t xml:space="preserve">7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Таймырское         </w:t>
            </w:r>
            <w:r w:rsidRPr="0092018E">
              <w:br/>
              <w:t xml:space="preserve">муниципальное      </w:t>
            </w:r>
            <w:r w:rsidRPr="0092018E">
              <w:br/>
              <w:t xml:space="preserve">образовательное    </w:t>
            </w:r>
            <w:r w:rsidRPr="0092018E">
              <w:br/>
              <w:t xml:space="preserve">учреждение         </w:t>
            </w:r>
            <w:r w:rsidRPr="0092018E">
              <w:br/>
              <w:t xml:space="preserve">"Жданиховская      </w:t>
            </w:r>
            <w:r w:rsidRPr="0092018E">
              <w:br/>
              <w:t xml:space="preserve">начальная          </w:t>
            </w:r>
            <w:r w:rsidRPr="0092018E">
              <w:br/>
              <w:t>общеобразовательная</w:t>
            </w:r>
            <w:r w:rsidRPr="0092018E">
              <w:br/>
              <w:t xml:space="preserve">школа-детский сад"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647470,         </w:t>
            </w:r>
            <w:r w:rsidRPr="0092018E">
              <w:br/>
              <w:t xml:space="preserve">Красноярский    </w:t>
            </w:r>
            <w:r w:rsidRPr="0092018E">
              <w:br/>
              <w:t>край, Таймырский</w:t>
            </w:r>
            <w:r w:rsidRPr="0092018E">
              <w:br/>
              <w:t>Долгано-Ненецкий</w:t>
            </w:r>
            <w:r w:rsidRPr="0092018E">
              <w:br/>
              <w:t xml:space="preserve">муниципальный   </w:t>
            </w:r>
            <w:r w:rsidRPr="0092018E">
              <w:br/>
              <w:t xml:space="preserve">район, с.п.     </w:t>
            </w:r>
            <w:r w:rsidRPr="0092018E">
              <w:br/>
              <w:t xml:space="preserve">Хатанга, п.     </w:t>
            </w:r>
            <w:r w:rsidRPr="0092018E">
              <w:br/>
              <w:t xml:space="preserve">Жданиха,        </w:t>
            </w:r>
            <w:r w:rsidRPr="0092018E">
              <w:br/>
              <w:t xml:space="preserve">Лесная, 6     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taimyr2.7@mail.ru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-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6-ти  </w:t>
            </w:r>
            <w:r w:rsidRPr="0092018E">
              <w:br/>
              <w:t>дневная</w:t>
            </w:r>
            <w:r w:rsidRPr="0092018E">
              <w:br/>
              <w:t>учебная</w:t>
            </w:r>
            <w:r w:rsidRPr="0092018E">
              <w:br/>
              <w:t>неделя,</w:t>
            </w:r>
            <w:r w:rsidRPr="0092018E">
              <w:br/>
              <w:t xml:space="preserve">С 8-30 </w:t>
            </w:r>
            <w:r w:rsidRPr="0092018E">
              <w:br/>
              <w:t xml:space="preserve">до   </w:t>
            </w:r>
            <w:r w:rsidRPr="0092018E">
              <w:br/>
              <w:t xml:space="preserve">18-00 </w:t>
            </w:r>
          </w:p>
        </w:tc>
      </w:tr>
      <w:tr w:rsidR="00984B7F" w:rsidRPr="0092018E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8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Таймырское         </w:t>
            </w:r>
            <w:r w:rsidRPr="0092018E">
              <w:br/>
              <w:t xml:space="preserve">муниципальное      </w:t>
            </w:r>
            <w:r w:rsidRPr="0092018E">
              <w:br/>
              <w:t xml:space="preserve">образовательное    </w:t>
            </w:r>
            <w:r w:rsidRPr="0092018E">
              <w:br/>
              <w:t xml:space="preserve">учреждение         </w:t>
            </w:r>
            <w:r w:rsidRPr="0092018E">
              <w:br/>
              <w:t xml:space="preserve">"Попигайская       </w:t>
            </w:r>
            <w:r w:rsidRPr="0092018E">
              <w:br/>
              <w:t xml:space="preserve">начальная          </w:t>
            </w:r>
            <w:r w:rsidRPr="0092018E">
              <w:br/>
              <w:t>общеобразовательная</w:t>
            </w:r>
            <w:r w:rsidRPr="0092018E">
              <w:br/>
              <w:t xml:space="preserve">школа-интернат"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647474,         </w:t>
            </w:r>
            <w:r w:rsidRPr="0092018E">
              <w:br/>
              <w:t xml:space="preserve">Красноярский    </w:t>
            </w:r>
            <w:r w:rsidRPr="0092018E">
              <w:br/>
              <w:t>край, Таймырский</w:t>
            </w:r>
            <w:r w:rsidRPr="0092018E">
              <w:br/>
              <w:t>Долгано-Ненецкий</w:t>
            </w:r>
            <w:r w:rsidRPr="0092018E">
              <w:br/>
              <w:t xml:space="preserve">муниципальный   </w:t>
            </w:r>
            <w:r w:rsidRPr="0092018E">
              <w:br/>
              <w:t xml:space="preserve">район, с.п.     </w:t>
            </w:r>
            <w:r w:rsidRPr="0092018E">
              <w:br/>
              <w:t xml:space="preserve">Хатанга, с.     </w:t>
            </w:r>
            <w:r w:rsidRPr="0092018E">
              <w:br/>
              <w:t xml:space="preserve">Попигай, ул.    </w:t>
            </w:r>
            <w:r w:rsidRPr="0092018E">
              <w:br/>
              <w:t xml:space="preserve">Школьная, 3   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taimyr2.8@mail.ru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-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B7F" w:rsidRPr="0092018E" w:rsidRDefault="00984B7F">
            <w:pPr>
              <w:pStyle w:val="ConsPlusNormal"/>
              <w:widowControl/>
              <w:ind w:firstLine="0"/>
            </w:pPr>
            <w:r w:rsidRPr="0092018E">
              <w:t xml:space="preserve">6-ти  </w:t>
            </w:r>
            <w:r w:rsidRPr="0092018E">
              <w:br/>
              <w:t>дневная</w:t>
            </w:r>
            <w:r w:rsidRPr="0092018E">
              <w:br/>
              <w:t>учебная</w:t>
            </w:r>
            <w:r w:rsidRPr="0092018E">
              <w:br/>
              <w:t>неделя,</w:t>
            </w:r>
            <w:r w:rsidRPr="0092018E">
              <w:br/>
              <w:t xml:space="preserve">С 8-30 </w:t>
            </w:r>
            <w:r w:rsidRPr="0092018E">
              <w:br/>
              <w:t xml:space="preserve">до   </w:t>
            </w:r>
            <w:r w:rsidRPr="0092018E">
              <w:br/>
              <w:t xml:space="preserve">18-00 </w:t>
            </w:r>
          </w:p>
        </w:tc>
      </w:tr>
    </w:tbl>
    <w:p w:rsidR="00984B7F" w:rsidRDefault="00984B7F">
      <w:pPr>
        <w:pStyle w:val="ConsPlusNormal"/>
        <w:widowControl/>
        <w:ind w:firstLine="540"/>
        <w:jc w:val="both"/>
      </w:pPr>
    </w:p>
    <w:p w:rsidR="00984B7F" w:rsidRDefault="00984B7F">
      <w:pPr>
        <w:pStyle w:val="ConsPlusNormal"/>
        <w:widowControl/>
        <w:ind w:firstLine="540"/>
        <w:jc w:val="both"/>
        <w:sectPr w:rsidR="00984B7F">
          <w:pgSz w:w="16838" w:h="11906" w:orient="landscape" w:code="9"/>
          <w:pgMar w:top="850" w:right="1134" w:bottom="1701" w:left="1134" w:header="720" w:footer="720" w:gutter="0"/>
          <w:cols w:space="720"/>
        </w:sectPr>
      </w:pPr>
    </w:p>
    <w:p w:rsidR="00984B7F" w:rsidRDefault="00984B7F">
      <w:pPr>
        <w:pStyle w:val="ConsPlusNormal"/>
        <w:widowControl/>
        <w:ind w:firstLine="540"/>
        <w:jc w:val="both"/>
      </w:pPr>
    </w:p>
    <w:p w:rsidR="00984B7F" w:rsidRDefault="00984B7F">
      <w:pPr>
        <w:pStyle w:val="ConsPlusNormal"/>
        <w:widowControl/>
        <w:ind w:firstLine="0"/>
        <w:jc w:val="right"/>
        <w:outlineLvl w:val="1"/>
      </w:pPr>
      <w:r>
        <w:t>Приложение N 2</w:t>
      </w:r>
    </w:p>
    <w:p w:rsidR="00984B7F" w:rsidRDefault="00984B7F">
      <w:pPr>
        <w:pStyle w:val="ConsPlusNormal"/>
        <w:widowControl/>
        <w:ind w:firstLine="0"/>
        <w:jc w:val="right"/>
      </w:pPr>
      <w:r>
        <w:t>к Административному регламенту</w:t>
      </w:r>
    </w:p>
    <w:p w:rsidR="00984B7F" w:rsidRDefault="00984B7F">
      <w:pPr>
        <w:pStyle w:val="ConsPlusNormal"/>
        <w:widowControl/>
        <w:ind w:firstLine="0"/>
        <w:jc w:val="right"/>
      </w:pPr>
      <w:r>
        <w:t>по предоставлению муниципальной</w:t>
      </w:r>
    </w:p>
    <w:p w:rsidR="00984B7F" w:rsidRDefault="00984B7F">
      <w:pPr>
        <w:pStyle w:val="ConsPlusNormal"/>
        <w:widowControl/>
        <w:ind w:firstLine="0"/>
        <w:jc w:val="right"/>
      </w:pPr>
      <w:r>
        <w:t>услуги "Зачисление в муниципальные</w:t>
      </w:r>
    </w:p>
    <w:p w:rsidR="00984B7F" w:rsidRDefault="00984B7F">
      <w:pPr>
        <w:pStyle w:val="ConsPlusNormal"/>
        <w:widowControl/>
        <w:ind w:firstLine="0"/>
        <w:jc w:val="right"/>
      </w:pPr>
      <w:r>
        <w:t>общеобразовательные учреждения,</w:t>
      </w:r>
    </w:p>
    <w:p w:rsidR="00984B7F" w:rsidRDefault="00984B7F">
      <w:pPr>
        <w:pStyle w:val="ConsPlusNormal"/>
        <w:widowControl/>
        <w:ind w:firstLine="0"/>
        <w:jc w:val="right"/>
      </w:pPr>
      <w:r>
        <w:t>расположенные на территории Таймырского</w:t>
      </w:r>
    </w:p>
    <w:p w:rsidR="00984B7F" w:rsidRDefault="00984B7F">
      <w:pPr>
        <w:pStyle w:val="ConsPlusNormal"/>
        <w:widowControl/>
        <w:ind w:firstLine="0"/>
        <w:jc w:val="right"/>
      </w:pPr>
      <w:r>
        <w:t>Долгано-Ненецкого муниципального района"</w:t>
      </w:r>
    </w:p>
    <w:p w:rsidR="00984B7F" w:rsidRDefault="00984B7F">
      <w:pPr>
        <w:pStyle w:val="ConsPlusNormal"/>
        <w:widowControl/>
        <w:ind w:firstLine="0"/>
        <w:jc w:val="center"/>
      </w:pPr>
    </w:p>
    <w:p w:rsidR="00984B7F" w:rsidRDefault="00984B7F">
      <w:pPr>
        <w:pStyle w:val="ConsPlusTitle"/>
        <w:widowControl/>
        <w:jc w:val="center"/>
      </w:pPr>
      <w:r>
        <w:t>БЛОК-СХЕМА</w:t>
      </w:r>
    </w:p>
    <w:p w:rsidR="00984B7F" w:rsidRDefault="00984B7F">
      <w:pPr>
        <w:pStyle w:val="ConsPlusTitle"/>
        <w:widowControl/>
        <w:jc w:val="center"/>
      </w:pPr>
      <w:r>
        <w:t>ПРЕДОСТАВЛЕНИЯ МУНИЦИПАЛЬНОЙ УСЛУГИ "ЗАЧИСЛЕНИЕ В</w:t>
      </w:r>
    </w:p>
    <w:p w:rsidR="00984B7F" w:rsidRDefault="00984B7F">
      <w:pPr>
        <w:pStyle w:val="ConsPlusTitle"/>
        <w:widowControl/>
        <w:jc w:val="center"/>
      </w:pPr>
      <w:r>
        <w:t>МУНИЦИПАЛЬНЫЕ ОБЩЕОБРАЗОВАТЕЛЬНЫЕ УЧРЕЖДЕНИЯ, РАСПОЛОЖЕННЫЕ</w:t>
      </w:r>
    </w:p>
    <w:p w:rsidR="00984B7F" w:rsidRDefault="00984B7F">
      <w:pPr>
        <w:pStyle w:val="ConsPlusTitle"/>
        <w:widowControl/>
        <w:jc w:val="center"/>
      </w:pPr>
      <w:r>
        <w:t>НА ТЕРРИТОРИИ ТАЙМЫРСКОГО ДОЛГАНО-НЕНЕЦКОГО</w:t>
      </w:r>
    </w:p>
    <w:p w:rsidR="00984B7F" w:rsidRDefault="00984B7F">
      <w:pPr>
        <w:pStyle w:val="ConsPlusTitle"/>
        <w:widowControl/>
        <w:jc w:val="center"/>
      </w:pPr>
      <w:r>
        <w:t>МУНИЦИПАЛЬНОГО РАЙОНА"</w:t>
      </w:r>
    </w:p>
    <w:p w:rsidR="00984B7F" w:rsidRDefault="00984B7F">
      <w:pPr>
        <w:pStyle w:val="ConsPlusNormal"/>
        <w:widowControl/>
        <w:ind w:firstLine="0"/>
        <w:jc w:val="center"/>
      </w:pPr>
    </w:p>
    <w:p w:rsidR="00984B7F" w:rsidRDefault="00984B7F">
      <w:pPr>
        <w:pStyle w:val="ConsPlusNonformat"/>
        <w:widowControl/>
        <w:jc w:val="both"/>
      </w:pPr>
      <w:r>
        <w:t xml:space="preserve">                        ┌──────────────────────────┐</w:t>
      </w:r>
    </w:p>
    <w:p w:rsidR="00984B7F" w:rsidRDefault="00984B7F">
      <w:pPr>
        <w:pStyle w:val="ConsPlusNonformat"/>
        <w:widowControl/>
        <w:jc w:val="both"/>
      </w:pPr>
      <w:r>
        <w:t xml:space="preserve">                        │   обращение  Заявителя   │</w:t>
      </w:r>
    </w:p>
    <w:p w:rsidR="00984B7F" w:rsidRDefault="00984B7F">
      <w:pPr>
        <w:pStyle w:val="ConsPlusNonformat"/>
        <w:widowControl/>
        <w:jc w:val="both"/>
      </w:pPr>
      <w:r>
        <w:t xml:space="preserve">                        └───┬──────────────────┬───┘</w:t>
      </w:r>
    </w:p>
    <w:p w:rsidR="00984B7F" w:rsidRDefault="00984B7F">
      <w:pPr>
        <w:pStyle w:val="ConsPlusNonformat"/>
        <w:widowControl/>
        <w:jc w:val="both"/>
      </w:pPr>
      <w:r>
        <w:t xml:space="preserve">                            │                  │</w:t>
      </w:r>
    </w:p>
    <w:p w:rsidR="00984B7F" w:rsidRDefault="00984B7F">
      <w:pPr>
        <w:pStyle w:val="ConsPlusNonformat"/>
        <w:widowControl/>
      </w:pPr>
      <w:r>
        <w:t xml:space="preserve">                           \/                 \/</w:t>
      </w:r>
    </w:p>
    <w:p w:rsidR="00984B7F" w:rsidRDefault="00984B7F">
      <w:pPr>
        <w:pStyle w:val="ConsPlusNonformat"/>
        <w:widowControl/>
        <w:jc w:val="both"/>
      </w:pPr>
      <w:r>
        <w:t xml:space="preserve">             ┌────────────────────┐       ┌──────────────────┐</w:t>
      </w:r>
    </w:p>
    <w:p w:rsidR="00984B7F" w:rsidRDefault="00984B7F">
      <w:pPr>
        <w:pStyle w:val="ConsPlusNonformat"/>
        <w:widowControl/>
        <w:jc w:val="both"/>
      </w:pPr>
      <w:r>
        <w:t xml:space="preserve">             │письменные обращения│       │   личный прием   │</w:t>
      </w:r>
    </w:p>
    <w:p w:rsidR="00984B7F" w:rsidRDefault="00984B7F">
      <w:pPr>
        <w:pStyle w:val="ConsPlusNonformat"/>
        <w:widowControl/>
        <w:jc w:val="both"/>
      </w:pPr>
      <w:r>
        <w:t xml:space="preserve">             └───────┬────────────┘       └──────────┬───────┘</w:t>
      </w:r>
    </w:p>
    <w:p w:rsidR="00984B7F" w:rsidRDefault="00984B7F">
      <w:pPr>
        <w:pStyle w:val="ConsPlusNonformat"/>
        <w:widowControl/>
        <w:jc w:val="both"/>
      </w:pPr>
      <w:r>
        <w:t xml:space="preserve">                     │                               │</w:t>
      </w:r>
    </w:p>
    <w:p w:rsidR="00984B7F" w:rsidRDefault="00984B7F">
      <w:pPr>
        <w:pStyle w:val="ConsPlusNonformat"/>
        <w:widowControl/>
      </w:pPr>
      <w:r>
        <w:t xml:space="preserve">                    \/                              \/</w:t>
      </w:r>
    </w:p>
    <w:p w:rsidR="00984B7F" w:rsidRDefault="00984B7F">
      <w:pPr>
        <w:pStyle w:val="ConsPlusNonformat"/>
        <w:widowControl/>
        <w:jc w:val="both"/>
      </w:pPr>
      <w:r>
        <w:t xml:space="preserve">                ┌──────────────────────────────────────────┐</w:t>
      </w:r>
    </w:p>
    <w:p w:rsidR="00984B7F" w:rsidRDefault="00984B7F">
      <w:pPr>
        <w:pStyle w:val="ConsPlusNonformat"/>
        <w:widowControl/>
        <w:jc w:val="both"/>
      </w:pPr>
      <w:r>
        <w:t xml:space="preserve">  ┌────────────&gt;│ прием и регистрация документов Заявителя │</w:t>
      </w:r>
    </w:p>
    <w:p w:rsidR="00984B7F" w:rsidRDefault="00984B7F">
      <w:pPr>
        <w:pStyle w:val="ConsPlusNonformat"/>
        <w:widowControl/>
        <w:jc w:val="both"/>
      </w:pPr>
      <w:r>
        <w:t xml:space="preserve"> /\             └─────────────────────┬────────────────────┘</w:t>
      </w:r>
    </w:p>
    <w:p w:rsidR="00984B7F" w:rsidRDefault="00984B7F">
      <w:pPr>
        <w:pStyle w:val="ConsPlusNonformat"/>
        <w:widowControl/>
        <w:jc w:val="both"/>
      </w:pPr>
      <w:r>
        <w:t xml:space="preserve">  │                                   │</w:t>
      </w:r>
    </w:p>
    <w:p w:rsidR="00984B7F" w:rsidRDefault="00984B7F">
      <w:pPr>
        <w:pStyle w:val="ConsPlusNonformat"/>
        <w:widowControl/>
        <w:jc w:val="both"/>
      </w:pPr>
      <w:r>
        <w:t xml:space="preserve">  │                                  \/</w:t>
      </w:r>
    </w:p>
    <w:p w:rsidR="00984B7F" w:rsidRDefault="00984B7F">
      <w:pPr>
        <w:pStyle w:val="ConsPlusNonformat"/>
        <w:widowControl/>
        <w:jc w:val="both"/>
      </w:pPr>
      <w:r>
        <w:t xml:space="preserve">  │             ┌──────────────────────────────────────────┐</w:t>
      </w:r>
    </w:p>
    <w:p w:rsidR="00984B7F" w:rsidRDefault="00984B7F">
      <w:pPr>
        <w:pStyle w:val="ConsPlusNonformat"/>
        <w:widowControl/>
        <w:jc w:val="both"/>
      </w:pPr>
      <w:r>
        <w:t xml:space="preserve">  │             │    рассмотрение документов  Заявителя    │</w:t>
      </w:r>
    </w:p>
    <w:p w:rsidR="00984B7F" w:rsidRDefault="00984B7F">
      <w:pPr>
        <w:pStyle w:val="ConsPlusNonformat"/>
        <w:widowControl/>
        <w:jc w:val="both"/>
      </w:pPr>
      <w:r>
        <w:t xml:space="preserve">  │             └───┬───────────────────────────────────┬──┘</w:t>
      </w:r>
    </w:p>
    <w:p w:rsidR="00984B7F" w:rsidRDefault="00984B7F">
      <w:pPr>
        <w:pStyle w:val="ConsPlusNonformat"/>
        <w:widowControl/>
        <w:jc w:val="both"/>
      </w:pPr>
      <w:r>
        <w:t xml:space="preserve">  │                 │                                   │</w:t>
      </w:r>
    </w:p>
    <w:p w:rsidR="00984B7F" w:rsidRDefault="00984B7F">
      <w:pPr>
        <w:pStyle w:val="ConsPlusNonformat"/>
        <w:widowControl/>
        <w:jc w:val="both"/>
      </w:pPr>
      <w:r>
        <w:t xml:space="preserve">  │                \/                                  \/</w:t>
      </w:r>
    </w:p>
    <w:p w:rsidR="00984B7F" w:rsidRDefault="00984B7F">
      <w:pPr>
        <w:pStyle w:val="ConsPlusNonformat"/>
        <w:widowControl/>
        <w:jc w:val="both"/>
      </w:pPr>
      <w:r>
        <w:t xml:space="preserve">  │   ┌───────────────────────────────────────────┐  ┌────────────────────┐</w:t>
      </w:r>
    </w:p>
    <w:p w:rsidR="00984B7F" w:rsidRDefault="00984B7F">
      <w:pPr>
        <w:pStyle w:val="ConsPlusNonformat"/>
        <w:widowControl/>
        <w:jc w:val="both"/>
      </w:pPr>
      <w:r>
        <w:t xml:space="preserve">  │   │письменное или устное уведомление Заявителя│  │    зачисление в    │</w:t>
      </w:r>
    </w:p>
    <w:p w:rsidR="00984B7F" w:rsidRDefault="00984B7F">
      <w:pPr>
        <w:pStyle w:val="ConsPlusNonformat"/>
        <w:widowControl/>
        <w:jc w:val="both"/>
      </w:pPr>
      <w:r>
        <w:t xml:space="preserve">  │   │  об отказе в предоставлении муниципальной │  │ общеобразовательное│</w:t>
      </w:r>
    </w:p>
    <w:p w:rsidR="00984B7F" w:rsidRDefault="00984B7F">
      <w:pPr>
        <w:pStyle w:val="ConsPlusNonformat"/>
        <w:widowControl/>
        <w:jc w:val="both"/>
      </w:pPr>
      <w:r>
        <w:t xml:space="preserve">  │   │     услуги, разъяснение причин отказа     │  │     учреждение     │</w:t>
      </w:r>
    </w:p>
    <w:p w:rsidR="00984B7F" w:rsidRDefault="00984B7F">
      <w:pPr>
        <w:pStyle w:val="ConsPlusNonformat"/>
        <w:widowControl/>
        <w:jc w:val="both"/>
      </w:pPr>
      <w:r>
        <w:t xml:space="preserve">  │   └──────────────────────┬────────────────────┘  └────────────────────┘</w:t>
      </w:r>
    </w:p>
    <w:p w:rsidR="00984B7F" w:rsidRDefault="00984B7F">
      <w:pPr>
        <w:pStyle w:val="ConsPlusNonformat"/>
        <w:widowControl/>
        <w:jc w:val="both"/>
      </w:pPr>
      <w:r>
        <w:t xml:space="preserve">  │                          │</w:t>
      </w:r>
    </w:p>
    <w:p w:rsidR="00984B7F" w:rsidRDefault="00984B7F">
      <w:pPr>
        <w:pStyle w:val="ConsPlusNonformat"/>
        <w:widowControl/>
        <w:jc w:val="both"/>
      </w:pPr>
      <w:r>
        <w:t xml:space="preserve">  │                         \/</w:t>
      </w:r>
    </w:p>
    <w:p w:rsidR="00984B7F" w:rsidRDefault="00984B7F">
      <w:pPr>
        <w:pStyle w:val="ConsPlusNonformat"/>
        <w:widowControl/>
        <w:jc w:val="both"/>
      </w:pPr>
      <w:r>
        <w:t xml:space="preserve">  │  ┌────────────────────────────────────────────────┐</w:t>
      </w:r>
    </w:p>
    <w:p w:rsidR="00984B7F" w:rsidRDefault="00984B7F">
      <w:pPr>
        <w:pStyle w:val="ConsPlusNonformat"/>
        <w:widowControl/>
        <w:jc w:val="both"/>
      </w:pPr>
      <w:r>
        <w:t xml:space="preserve">  │  │ при устранении причин, по которым было принято │</w:t>
      </w:r>
    </w:p>
    <w:p w:rsidR="00984B7F" w:rsidRDefault="00984B7F">
      <w:pPr>
        <w:pStyle w:val="ConsPlusNonformat"/>
        <w:widowControl/>
        <w:jc w:val="both"/>
      </w:pPr>
      <w:r>
        <w:t xml:space="preserve">  &lt;──┤решение об отказе в предоставлении муниципальной│</w:t>
      </w:r>
    </w:p>
    <w:p w:rsidR="00984B7F" w:rsidRDefault="00984B7F">
      <w:pPr>
        <w:pStyle w:val="ConsPlusNonformat"/>
        <w:widowControl/>
        <w:jc w:val="both"/>
      </w:pPr>
      <w:r>
        <w:t xml:space="preserve">     │  услуги, Заявитель вправе вновь обратиться за  │</w:t>
      </w:r>
    </w:p>
    <w:p w:rsidR="00984B7F" w:rsidRDefault="00984B7F">
      <w:pPr>
        <w:pStyle w:val="ConsPlusNonformat"/>
        <w:widowControl/>
        <w:jc w:val="both"/>
      </w:pPr>
      <w:r>
        <w:t xml:space="preserve">     │      предоставлением муниципальной услуги      │</w:t>
      </w:r>
    </w:p>
    <w:p w:rsidR="00984B7F" w:rsidRDefault="00984B7F">
      <w:pPr>
        <w:pStyle w:val="ConsPlusNonformat"/>
        <w:widowControl/>
        <w:jc w:val="both"/>
      </w:pPr>
      <w:r>
        <w:t xml:space="preserve">     └────────────────────────────────────────────────┘</w:t>
      </w:r>
    </w:p>
    <w:p w:rsidR="00984B7F" w:rsidRDefault="00984B7F">
      <w:pPr>
        <w:pStyle w:val="ConsPlusNormal"/>
        <w:widowControl/>
        <w:ind w:firstLine="0"/>
        <w:jc w:val="center"/>
      </w:pPr>
    </w:p>
    <w:p w:rsidR="00984B7F" w:rsidRDefault="00984B7F">
      <w:pPr>
        <w:pStyle w:val="ConsPlusNormal"/>
        <w:widowControl/>
        <w:ind w:firstLine="0"/>
        <w:jc w:val="center"/>
      </w:pPr>
    </w:p>
    <w:p w:rsidR="00984B7F" w:rsidRDefault="00984B7F">
      <w:pPr>
        <w:pStyle w:val="ConsPlusNormal"/>
        <w:widowControl/>
        <w:ind w:firstLine="0"/>
        <w:jc w:val="center"/>
      </w:pPr>
    </w:p>
    <w:p w:rsidR="00984B7F" w:rsidRDefault="00984B7F">
      <w:pPr>
        <w:pStyle w:val="ConsPlusNormal"/>
        <w:widowControl/>
        <w:ind w:firstLine="0"/>
        <w:jc w:val="center"/>
      </w:pPr>
    </w:p>
    <w:p w:rsidR="00984B7F" w:rsidRDefault="00984B7F">
      <w:pPr>
        <w:pStyle w:val="ConsPlusNormal"/>
        <w:widowControl/>
        <w:ind w:firstLine="0"/>
        <w:jc w:val="center"/>
      </w:pPr>
    </w:p>
    <w:p w:rsidR="00984B7F" w:rsidRDefault="00984B7F">
      <w:pPr>
        <w:pStyle w:val="ConsPlusNormal"/>
        <w:widowControl/>
        <w:ind w:firstLine="0"/>
        <w:jc w:val="right"/>
        <w:outlineLvl w:val="1"/>
      </w:pPr>
      <w:r>
        <w:t>Приложение N 3</w:t>
      </w:r>
    </w:p>
    <w:p w:rsidR="00984B7F" w:rsidRDefault="00984B7F">
      <w:pPr>
        <w:pStyle w:val="ConsPlusNormal"/>
        <w:widowControl/>
        <w:ind w:firstLine="0"/>
        <w:jc w:val="right"/>
      </w:pPr>
      <w:r>
        <w:t>к Административному регламенту</w:t>
      </w:r>
    </w:p>
    <w:p w:rsidR="00984B7F" w:rsidRDefault="00984B7F">
      <w:pPr>
        <w:pStyle w:val="ConsPlusNormal"/>
        <w:widowControl/>
        <w:ind w:firstLine="0"/>
        <w:jc w:val="right"/>
      </w:pPr>
      <w:r>
        <w:t>по предоставлению муниципальной</w:t>
      </w:r>
    </w:p>
    <w:p w:rsidR="00984B7F" w:rsidRDefault="00984B7F">
      <w:pPr>
        <w:pStyle w:val="ConsPlusNormal"/>
        <w:widowControl/>
        <w:ind w:firstLine="0"/>
        <w:jc w:val="right"/>
      </w:pPr>
      <w:r>
        <w:t>услуги "Зачисление в муниципальные</w:t>
      </w:r>
    </w:p>
    <w:p w:rsidR="00984B7F" w:rsidRDefault="00984B7F">
      <w:pPr>
        <w:pStyle w:val="ConsPlusNormal"/>
        <w:widowControl/>
        <w:ind w:firstLine="0"/>
        <w:jc w:val="right"/>
      </w:pPr>
      <w:r>
        <w:t>общеобразовательные учреждения,</w:t>
      </w:r>
    </w:p>
    <w:p w:rsidR="00984B7F" w:rsidRDefault="00984B7F">
      <w:pPr>
        <w:pStyle w:val="ConsPlusNormal"/>
        <w:widowControl/>
        <w:ind w:firstLine="0"/>
        <w:jc w:val="right"/>
      </w:pPr>
      <w:r>
        <w:t>расположенные на территории Таймырского</w:t>
      </w:r>
    </w:p>
    <w:p w:rsidR="00984B7F" w:rsidRDefault="00984B7F">
      <w:pPr>
        <w:pStyle w:val="ConsPlusNormal"/>
        <w:widowControl/>
        <w:ind w:firstLine="0"/>
        <w:jc w:val="right"/>
      </w:pPr>
      <w:r>
        <w:t>Долгано-Ненецкого муниципального района"</w:t>
      </w:r>
    </w:p>
    <w:p w:rsidR="00984B7F" w:rsidRDefault="00984B7F">
      <w:pPr>
        <w:pStyle w:val="ConsPlusNormal"/>
        <w:widowControl/>
        <w:ind w:firstLine="0"/>
        <w:jc w:val="both"/>
      </w:pPr>
    </w:p>
    <w:p w:rsidR="00984B7F" w:rsidRDefault="00984B7F">
      <w:pPr>
        <w:pStyle w:val="ConsPlusNonformat"/>
        <w:widowControl/>
      </w:pPr>
      <w:r>
        <w:t xml:space="preserve">                                Директору _________________________________</w:t>
      </w:r>
    </w:p>
    <w:p w:rsidR="00984B7F" w:rsidRDefault="00984B7F">
      <w:pPr>
        <w:pStyle w:val="ConsPlusNonformat"/>
        <w:widowControl/>
      </w:pPr>
      <w:r>
        <w:t xml:space="preserve">                                         (наименование общеобразовательного</w:t>
      </w:r>
    </w:p>
    <w:p w:rsidR="00984B7F" w:rsidRDefault="00984B7F">
      <w:pPr>
        <w:pStyle w:val="ConsPlusNonformat"/>
        <w:widowControl/>
      </w:pPr>
      <w:r>
        <w:lastRenderedPageBreak/>
        <w:t xml:space="preserve">                                                    учреждения)</w:t>
      </w:r>
    </w:p>
    <w:p w:rsidR="00984B7F" w:rsidRDefault="00984B7F">
      <w:pPr>
        <w:pStyle w:val="ConsPlusNonformat"/>
        <w:widowControl/>
      </w:pPr>
      <w:r>
        <w:t xml:space="preserve">                                ___________________________________________</w:t>
      </w:r>
    </w:p>
    <w:p w:rsidR="00984B7F" w:rsidRDefault="00984B7F">
      <w:pPr>
        <w:pStyle w:val="ConsPlusNonformat"/>
        <w:widowControl/>
      </w:pPr>
      <w:r>
        <w:t xml:space="preserve">                                ___________________________________________</w:t>
      </w:r>
    </w:p>
    <w:p w:rsidR="00984B7F" w:rsidRDefault="00984B7F">
      <w:pPr>
        <w:pStyle w:val="ConsPlusNonformat"/>
        <w:widowControl/>
      </w:pPr>
      <w:r>
        <w:t xml:space="preserve">                                             (Ф.И.О. директора)</w:t>
      </w:r>
    </w:p>
    <w:p w:rsidR="00984B7F" w:rsidRDefault="00984B7F">
      <w:pPr>
        <w:pStyle w:val="ConsPlusNonformat"/>
        <w:widowControl/>
      </w:pPr>
      <w:r>
        <w:t xml:space="preserve">                                от ________________________________________</w:t>
      </w:r>
    </w:p>
    <w:p w:rsidR="00984B7F" w:rsidRDefault="00984B7F">
      <w:pPr>
        <w:pStyle w:val="ConsPlusNonformat"/>
        <w:widowControl/>
      </w:pPr>
      <w:r>
        <w:t xml:space="preserve">                                             (Ф.И.О. заявителя)</w:t>
      </w:r>
    </w:p>
    <w:p w:rsidR="00984B7F" w:rsidRDefault="00984B7F">
      <w:pPr>
        <w:pStyle w:val="ConsPlusNonformat"/>
        <w:widowControl/>
      </w:pPr>
      <w:r>
        <w:t xml:space="preserve">                                проживающего по адресу: ___________________</w:t>
      </w:r>
    </w:p>
    <w:p w:rsidR="00984B7F" w:rsidRDefault="00984B7F">
      <w:pPr>
        <w:pStyle w:val="ConsPlusNonformat"/>
        <w:widowControl/>
      </w:pPr>
      <w:r>
        <w:t xml:space="preserve">                                ___________________________________________</w:t>
      </w:r>
    </w:p>
    <w:p w:rsidR="00984B7F" w:rsidRDefault="00984B7F">
      <w:pPr>
        <w:pStyle w:val="ConsPlusNonformat"/>
        <w:widowControl/>
      </w:pPr>
      <w:r>
        <w:t xml:space="preserve">                                телефон: __________________________________</w:t>
      </w:r>
    </w:p>
    <w:p w:rsidR="00984B7F" w:rsidRDefault="00984B7F">
      <w:pPr>
        <w:pStyle w:val="ConsPlusNonformat"/>
        <w:widowControl/>
      </w:pPr>
    </w:p>
    <w:p w:rsidR="00984B7F" w:rsidRDefault="00984B7F">
      <w:pPr>
        <w:pStyle w:val="ConsPlusNonformat"/>
        <w:widowControl/>
      </w:pPr>
      <w:r>
        <w:t xml:space="preserve">                                 ЗАЯВЛЕНИЕ</w:t>
      </w:r>
    </w:p>
    <w:p w:rsidR="00984B7F" w:rsidRDefault="00984B7F">
      <w:pPr>
        <w:pStyle w:val="ConsPlusNonformat"/>
        <w:widowControl/>
      </w:pPr>
    </w:p>
    <w:p w:rsidR="00984B7F" w:rsidRDefault="00984B7F">
      <w:pPr>
        <w:pStyle w:val="ConsPlusNonformat"/>
        <w:widowControl/>
      </w:pPr>
      <w:r>
        <w:t xml:space="preserve">    Прошу принять моего (мою) сына (дочь)__________________________________</w:t>
      </w:r>
    </w:p>
    <w:p w:rsidR="00984B7F" w:rsidRDefault="00984B7F">
      <w:pPr>
        <w:pStyle w:val="ConsPlusNonformat"/>
        <w:widowControl/>
      </w:pPr>
      <w:r>
        <w:t xml:space="preserve">                                         (степень родства: сын, дочь, внук,</w:t>
      </w:r>
    </w:p>
    <w:p w:rsidR="00984B7F" w:rsidRDefault="00984B7F">
      <w:pPr>
        <w:pStyle w:val="ConsPlusNonformat"/>
        <w:widowControl/>
      </w:pPr>
      <w:r>
        <w:t xml:space="preserve">                                                  внучка и т.п.)</w:t>
      </w:r>
    </w:p>
    <w:p w:rsidR="00984B7F" w:rsidRDefault="00984B7F">
      <w:pPr>
        <w:pStyle w:val="ConsPlusNonformat"/>
        <w:widowControl/>
      </w:pPr>
      <w:r>
        <w:t>___________________________________________________________________________</w:t>
      </w:r>
    </w:p>
    <w:p w:rsidR="00984B7F" w:rsidRDefault="00984B7F">
      <w:pPr>
        <w:pStyle w:val="ConsPlusNonformat"/>
        <w:widowControl/>
      </w:pPr>
      <w:r>
        <w:t xml:space="preserve">                    (Ф.И.О. ребенка, дата его рождения)</w:t>
      </w:r>
    </w:p>
    <w:p w:rsidR="00984B7F" w:rsidRDefault="00984B7F">
      <w:pPr>
        <w:pStyle w:val="ConsPlusNonformat"/>
        <w:widowControl/>
      </w:pPr>
      <w:r>
        <w:t>в _____ класс _____________________________________________________________</w:t>
      </w:r>
    </w:p>
    <w:p w:rsidR="00984B7F" w:rsidRDefault="00984B7F">
      <w:pPr>
        <w:pStyle w:val="ConsPlusNonformat"/>
        <w:widowControl/>
      </w:pPr>
      <w:r>
        <w:t xml:space="preserve">                     (наименование общеобразовательного учреждения)</w:t>
      </w:r>
    </w:p>
    <w:p w:rsidR="00984B7F" w:rsidRDefault="00984B7F">
      <w:pPr>
        <w:pStyle w:val="ConsPlusNonformat"/>
        <w:widowControl/>
      </w:pPr>
    </w:p>
    <w:p w:rsidR="00984B7F" w:rsidRDefault="00984B7F">
      <w:pPr>
        <w:pStyle w:val="ConsPlusNonformat"/>
        <w:widowControl/>
      </w:pPr>
      <w:r>
        <w:t>"___" ______________ 20___ г.                    ___________________</w:t>
      </w:r>
    </w:p>
    <w:p w:rsidR="00984B7F" w:rsidRDefault="00984B7F">
      <w:pPr>
        <w:pStyle w:val="ConsPlusNonformat"/>
        <w:widowControl/>
      </w:pPr>
      <w:r>
        <w:t xml:space="preserve">                                                 (Подпись заявителя)</w:t>
      </w:r>
    </w:p>
    <w:p w:rsidR="00984B7F" w:rsidRDefault="00984B7F">
      <w:pPr>
        <w:pStyle w:val="ConsPlusNonformat"/>
        <w:widowControl/>
      </w:pPr>
    </w:p>
    <w:p w:rsidR="00984B7F" w:rsidRDefault="00984B7F">
      <w:pPr>
        <w:pStyle w:val="ConsPlusNonformat"/>
        <w:widowControl/>
      </w:pPr>
      <w:r>
        <w:t xml:space="preserve">                Сведения о родителях (лицах, их заменяющих)</w:t>
      </w:r>
    </w:p>
    <w:p w:rsidR="00984B7F" w:rsidRDefault="00984B7F">
      <w:pPr>
        <w:pStyle w:val="ConsPlusNonformat"/>
        <w:widowControl/>
      </w:pPr>
    </w:p>
    <w:p w:rsidR="00984B7F" w:rsidRDefault="00984B7F">
      <w:pPr>
        <w:pStyle w:val="ConsPlusNonformat"/>
        <w:widowControl/>
      </w:pPr>
      <w:r>
        <w:t>Мать ______________________________________________________________________</w:t>
      </w:r>
    </w:p>
    <w:p w:rsidR="00984B7F" w:rsidRDefault="00984B7F">
      <w:pPr>
        <w:pStyle w:val="ConsPlusNonformat"/>
        <w:widowControl/>
      </w:pPr>
      <w:r>
        <w:t xml:space="preserve">                                 (Ф.И.О.)</w:t>
      </w:r>
    </w:p>
    <w:p w:rsidR="00984B7F" w:rsidRDefault="00984B7F">
      <w:pPr>
        <w:pStyle w:val="ConsPlusNonformat"/>
        <w:widowControl/>
      </w:pPr>
      <w:r>
        <w:t>___________________________________________________________________________</w:t>
      </w:r>
    </w:p>
    <w:p w:rsidR="00984B7F" w:rsidRDefault="00984B7F">
      <w:pPr>
        <w:pStyle w:val="ConsPlusNonformat"/>
        <w:widowControl/>
      </w:pPr>
      <w:r>
        <w:t xml:space="preserve">                (место работы, должность, рабочий телефон)</w:t>
      </w:r>
    </w:p>
    <w:p w:rsidR="00984B7F" w:rsidRDefault="00984B7F">
      <w:pPr>
        <w:pStyle w:val="ConsPlusNonformat"/>
        <w:widowControl/>
      </w:pPr>
      <w:r>
        <w:t>___________________________________________________________________________</w:t>
      </w:r>
    </w:p>
    <w:p w:rsidR="00984B7F" w:rsidRDefault="00984B7F">
      <w:pPr>
        <w:pStyle w:val="ConsPlusNonformat"/>
        <w:widowControl/>
      </w:pPr>
      <w:r>
        <w:t>Отец ______________________________________________________________________</w:t>
      </w:r>
    </w:p>
    <w:p w:rsidR="00984B7F" w:rsidRDefault="00984B7F">
      <w:pPr>
        <w:pStyle w:val="ConsPlusNonformat"/>
        <w:widowControl/>
      </w:pPr>
      <w:r>
        <w:t xml:space="preserve">                                 (Ф.И.О.)</w:t>
      </w:r>
    </w:p>
    <w:p w:rsidR="00984B7F" w:rsidRDefault="00984B7F">
      <w:pPr>
        <w:pStyle w:val="ConsPlusNonformat"/>
        <w:widowControl/>
      </w:pPr>
      <w:r>
        <w:t>___________________________________________________________________________</w:t>
      </w:r>
    </w:p>
    <w:p w:rsidR="00984B7F" w:rsidRDefault="00984B7F">
      <w:pPr>
        <w:pStyle w:val="ConsPlusNonformat"/>
        <w:widowControl/>
      </w:pPr>
      <w:r>
        <w:t xml:space="preserve">                (место работы, должность, рабочий телефон)</w:t>
      </w:r>
    </w:p>
    <w:p w:rsidR="00984B7F" w:rsidRDefault="00984B7F">
      <w:pPr>
        <w:pStyle w:val="ConsPlusNonformat"/>
        <w:widowControl/>
      </w:pPr>
      <w:r>
        <w:t>___________________________________________________________________________</w:t>
      </w:r>
    </w:p>
    <w:p w:rsidR="00984B7F" w:rsidRDefault="00984B7F">
      <w:pPr>
        <w:pStyle w:val="ConsPlusNormal"/>
        <w:widowControl/>
        <w:ind w:firstLine="0"/>
      </w:pPr>
    </w:p>
    <w:p w:rsidR="00984B7F" w:rsidRDefault="00984B7F">
      <w:pPr>
        <w:pStyle w:val="ConsPlusNormal"/>
        <w:widowControl/>
        <w:ind w:firstLine="0"/>
      </w:pPr>
    </w:p>
    <w:p w:rsidR="00984B7F" w:rsidRDefault="00984B7F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sectPr w:rsidR="00984B7F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984B7F"/>
    <w:rsid w:val="0009382B"/>
    <w:rsid w:val="00301EAA"/>
    <w:rsid w:val="0092018E"/>
    <w:rsid w:val="00984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6361</Words>
  <Characters>36259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ученик</cp:lastModifiedBy>
  <cp:revision>2</cp:revision>
  <dcterms:created xsi:type="dcterms:W3CDTF">2015-01-22T07:47:00Z</dcterms:created>
  <dcterms:modified xsi:type="dcterms:W3CDTF">2015-01-22T07:47:00Z</dcterms:modified>
</cp:coreProperties>
</file>